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22" w:rsidRDefault="00BA5022" w:rsidP="00BA50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-6350</wp:posOffset>
            </wp:positionV>
            <wp:extent cx="6661785" cy="9819005"/>
            <wp:effectExtent l="19050" t="0" r="5715" b="0"/>
            <wp:wrapTight wrapText="bothSides">
              <wp:wrapPolygon edited="0">
                <wp:start x="-62" y="0"/>
                <wp:lineTo x="-62" y="21540"/>
                <wp:lineTo x="21619" y="21540"/>
                <wp:lineTo x="21619" y="0"/>
                <wp:lineTo x="-62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981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4A0" w:rsidRPr="00540F46" w:rsidRDefault="00B80007" w:rsidP="00BA5022">
      <w:pPr>
        <w:pStyle w:val="a3"/>
        <w:numPr>
          <w:ilvl w:val="0"/>
          <w:numId w:val="2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r w:rsidRPr="00540F46">
        <w:rPr>
          <w:rFonts w:ascii="Times New Roman" w:hAnsi="Times New Roman" w:cs="Times New Roman"/>
          <w:sz w:val="28"/>
          <w:szCs w:val="28"/>
        </w:rPr>
        <w:lastRenderedPageBreak/>
        <w:t>осуществления образовательной деятельности в соответствии  с законодательством об образовании, иными нормативными правовыми актами Российской Федераци</w:t>
      </w:r>
      <w:r w:rsidR="006674A0" w:rsidRPr="00540F46">
        <w:rPr>
          <w:rFonts w:ascii="Times New Roman" w:hAnsi="Times New Roman" w:cs="Times New Roman"/>
          <w:sz w:val="28"/>
          <w:szCs w:val="28"/>
        </w:rPr>
        <w:t>и, уставом (</w:t>
      </w:r>
      <w:proofErr w:type="gramStart"/>
      <w:r w:rsidR="006674A0" w:rsidRPr="00540F4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6674A0" w:rsidRPr="00540F46">
        <w:rPr>
          <w:rFonts w:ascii="Times New Roman" w:hAnsi="Times New Roman" w:cs="Times New Roman"/>
          <w:sz w:val="28"/>
          <w:szCs w:val="28"/>
        </w:rPr>
        <w:t>. 1 ст. 28 Закона);</w:t>
      </w:r>
    </w:p>
    <w:p w:rsidR="006674A0" w:rsidRDefault="00B80007" w:rsidP="005B0C69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674A0">
        <w:rPr>
          <w:rFonts w:ascii="Times New Roman" w:hAnsi="Times New Roman" w:cs="Times New Roman"/>
          <w:sz w:val="28"/>
          <w:szCs w:val="28"/>
        </w:rPr>
        <w:t>определение содержания образования (</w:t>
      </w:r>
      <w:proofErr w:type="gramStart"/>
      <w:r w:rsidRPr="006674A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674A0">
        <w:rPr>
          <w:rFonts w:ascii="Times New Roman" w:hAnsi="Times New Roman" w:cs="Times New Roman"/>
          <w:sz w:val="28"/>
          <w:szCs w:val="28"/>
        </w:rPr>
        <w:t>. 2 ст. 28 Закона)</w:t>
      </w:r>
      <w:r w:rsidR="0067501B" w:rsidRPr="006674A0">
        <w:rPr>
          <w:rFonts w:ascii="Times New Roman" w:hAnsi="Times New Roman" w:cs="Times New Roman"/>
          <w:sz w:val="28"/>
          <w:szCs w:val="28"/>
        </w:rPr>
        <w:t>;</w:t>
      </w:r>
    </w:p>
    <w:p w:rsidR="006674A0" w:rsidRDefault="00B80007" w:rsidP="005B0C69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674A0">
        <w:rPr>
          <w:rFonts w:ascii="Times New Roman" w:hAnsi="Times New Roman" w:cs="Times New Roman"/>
          <w:sz w:val="28"/>
          <w:szCs w:val="28"/>
        </w:rPr>
        <w:t>осуществление выбора учебно-методического обеспечения, образовательных технологий по реализуемым в Учрежден</w:t>
      </w:r>
      <w:r w:rsidR="00F3197F" w:rsidRPr="006674A0">
        <w:rPr>
          <w:rFonts w:ascii="Times New Roman" w:hAnsi="Times New Roman" w:cs="Times New Roman"/>
          <w:sz w:val="28"/>
          <w:szCs w:val="28"/>
        </w:rPr>
        <w:t>ии образовательным программам (</w:t>
      </w:r>
      <w:proofErr w:type="gramStart"/>
      <w:r w:rsidRPr="006674A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674A0">
        <w:rPr>
          <w:rFonts w:ascii="Times New Roman" w:hAnsi="Times New Roman" w:cs="Times New Roman"/>
          <w:sz w:val="28"/>
          <w:szCs w:val="28"/>
        </w:rPr>
        <w:t>. 2 ст. 38 Закона)</w:t>
      </w:r>
      <w:r w:rsidR="0067501B" w:rsidRPr="006674A0">
        <w:rPr>
          <w:rFonts w:ascii="Times New Roman" w:hAnsi="Times New Roman" w:cs="Times New Roman"/>
          <w:sz w:val="28"/>
          <w:szCs w:val="28"/>
        </w:rPr>
        <w:t>;</w:t>
      </w:r>
    </w:p>
    <w:p w:rsidR="006674A0" w:rsidRDefault="00B80007" w:rsidP="005B0C69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674A0">
        <w:rPr>
          <w:rFonts w:ascii="Times New Roman" w:hAnsi="Times New Roman" w:cs="Times New Roman"/>
          <w:sz w:val="28"/>
          <w:szCs w:val="28"/>
        </w:rPr>
        <w:t>внедрение в практику работы Учреждения современных практик обучения и воспитания инновационного педагогического опыта (</w:t>
      </w:r>
      <w:proofErr w:type="spellStart"/>
      <w:proofErr w:type="gramStart"/>
      <w:r w:rsidRPr="006674A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674A0">
        <w:rPr>
          <w:rFonts w:ascii="Times New Roman" w:hAnsi="Times New Roman" w:cs="Times New Roman"/>
          <w:sz w:val="28"/>
          <w:szCs w:val="28"/>
        </w:rPr>
        <w:t xml:space="preserve"> 22 ч. 3 ст. 28 Закона)</w:t>
      </w:r>
      <w:r w:rsidR="0067501B" w:rsidRPr="006674A0">
        <w:rPr>
          <w:rFonts w:ascii="Times New Roman" w:hAnsi="Times New Roman" w:cs="Times New Roman"/>
          <w:sz w:val="28"/>
          <w:szCs w:val="28"/>
        </w:rPr>
        <w:t>;</w:t>
      </w:r>
    </w:p>
    <w:p w:rsidR="00B80007" w:rsidRPr="006674A0" w:rsidRDefault="00B80007" w:rsidP="005B0C69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674A0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мастерства, развитие творческой активности педагог</w:t>
      </w:r>
      <w:r w:rsidR="006674A0">
        <w:rPr>
          <w:rFonts w:ascii="Times New Roman" w:hAnsi="Times New Roman" w:cs="Times New Roman"/>
          <w:sz w:val="28"/>
          <w:szCs w:val="28"/>
        </w:rPr>
        <w:t>ических работников Учреждения (</w:t>
      </w:r>
      <w:r w:rsidRPr="006674A0">
        <w:rPr>
          <w:rFonts w:ascii="Times New Roman" w:hAnsi="Times New Roman" w:cs="Times New Roman"/>
          <w:sz w:val="28"/>
          <w:szCs w:val="28"/>
        </w:rPr>
        <w:t>п. 22 ч. 3 ст. 28 Закона)</w:t>
      </w:r>
      <w:r w:rsidR="0067501B" w:rsidRPr="006674A0">
        <w:rPr>
          <w:rFonts w:ascii="Times New Roman" w:hAnsi="Times New Roman" w:cs="Times New Roman"/>
          <w:sz w:val="28"/>
          <w:szCs w:val="28"/>
        </w:rPr>
        <w:t>.</w:t>
      </w:r>
    </w:p>
    <w:p w:rsidR="00B80007" w:rsidRPr="005B0C69" w:rsidRDefault="00B80007" w:rsidP="005B0C69">
      <w:p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C69">
        <w:rPr>
          <w:rFonts w:ascii="Times New Roman" w:hAnsi="Times New Roman" w:cs="Times New Roman"/>
          <w:b/>
          <w:sz w:val="28"/>
          <w:szCs w:val="28"/>
        </w:rPr>
        <w:t xml:space="preserve">3. Компетенция педагогического совета </w:t>
      </w:r>
    </w:p>
    <w:p w:rsidR="00B80007" w:rsidRPr="00382DAB" w:rsidRDefault="00B80007" w:rsidP="005B0C69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82DAB">
        <w:rPr>
          <w:rFonts w:ascii="Times New Roman" w:hAnsi="Times New Roman" w:cs="Times New Roman"/>
          <w:sz w:val="28"/>
          <w:szCs w:val="28"/>
        </w:rPr>
        <w:t xml:space="preserve">3.1 Педагогический совет принимает: </w:t>
      </w:r>
    </w:p>
    <w:p w:rsidR="006674A0" w:rsidRDefault="00B80007" w:rsidP="005B0C69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74A0">
        <w:rPr>
          <w:rFonts w:ascii="Times New Roman" w:hAnsi="Times New Roman" w:cs="Times New Roman"/>
          <w:sz w:val="28"/>
          <w:szCs w:val="28"/>
        </w:rPr>
        <w:t>локальные нормативные акты, содержащие нормы, регулирую</w:t>
      </w:r>
      <w:r w:rsidR="006674A0" w:rsidRPr="006674A0">
        <w:rPr>
          <w:rFonts w:ascii="Times New Roman" w:hAnsi="Times New Roman" w:cs="Times New Roman"/>
          <w:sz w:val="28"/>
          <w:szCs w:val="28"/>
        </w:rPr>
        <w:t>щие образовательные отношения (</w:t>
      </w:r>
      <w:proofErr w:type="gramStart"/>
      <w:r w:rsidRPr="006674A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674A0">
        <w:rPr>
          <w:rFonts w:ascii="Times New Roman" w:hAnsi="Times New Roman" w:cs="Times New Roman"/>
          <w:sz w:val="28"/>
          <w:szCs w:val="28"/>
        </w:rPr>
        <w:t>. 1 ст. 30 Закона)</w:t>
      </w:r>
      <w:r w:rsidR="0067501B" w:rsidRPr="006674A0">
        <w:rPr>
          <w:rFonts w:ascii="Times New Roman" w:hAnsi="Times New Roman" w:cs="Times New Roman"/>
          <w:sz w:val="28"/>
          <w:szCs w:val="28"/>
        </w:rPr>
        <w:t>;</w:t>
      </w:r>
    </w:p>
    <w:p w:rsidR="006674A0" w:rsidRDefault="00B80007" w:rsidP="005B0C69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74A0">
        <w:rPr>
          <w:rFonts w:ascii="Times New Roman" w:hAnsi="Times New Roman" w:cs="Times New Roman"/>
          <w:sz w:val="28"/>
          <w:szCs w:val="28"/>
        </w:rPr>
        <w:t xml:space="preserve">локальные нормативные акты по основным вопросам организации и осуществления </w:t>
      </w:r>
      <w:r w:rsidR="006674A0" w:rsidRPr="006674A0">
        <w:rPr>
          <w:rFonts w:ascii="Times New Roman" w:hAnsi="Times New Roman" w:cs="Times New Roman"/>
          <w:sz w:val="28"/>
          <w:szCs w:val="28"/>
        </w:rPr>
        <w:t>образовательной деятельности  (</w:t>
      </w:r>
      <w:r w:rsidRPr="006674A0">
        <w:rPr>
          <w:rFonts w:ascii="Times New Roman" w:hAnsi="Times New Roman" w:cs="Times New Roman"/>
          <w:sz w:val="28"/>
          <w:szCs w:val="28"/>
        </w:rPr>
        <w:t>п. 1 ч. 3 ст. 28 Закона)</w:t>
      </w:r>
      <w:r w:rsidR="0067501B" w:rsidRPr="006674A0">
        <w:rPr>
          <w:rFonts w:ascii="Times New Roman" w:hAnsi="Times New Roman" w:cs="Times New Roman"/>
          <w:sz w:val="28"/>
          <w:szCs w:val="28"/>
        </w:rPr>
        <w:t>;</w:t>
      </w:r>
    </w:p>
    <w:p w:rsidR="006674A0" w:rsidRDefault="006674A0" w:rsidP="005B0C69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74A0">
        <w:rPr>
          <w:rFonts w:ascii="Times New Roman" w:hAnsi="Times New Roman" w:cs="Times New Roman"/>
          <w:sz w:val="28"/>
          <w:szCs w:val="28"/>
        </w:rPr>
        <w:t>образовательные программы (</w:t>
      </w:r>
      <w:r w:rsidR="0067501B" w:rsidRPr="006674A0">
        <w:rPr>
          <w:rFonts w:ascii="Times New Roman" w:hAnsi="Times New Roman" w:cs="Times New Roman"/>
          <w:sz w:val="28"/>
          <w:szCs w:val="28"/>
        </w:rPr>
        <w:t>п. 1 ч. 3 ст. 28 Закона);</w:t>
      </w:r>
    </w:p>
    <w:p w:rsidR="006674A0" w:rsidRDefault="0067501B" w:rsidP="005B0C69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74A0">
        <w:rPr>
          <w:rFonts w:ascii="Times New Roman" w:hAnsi="Times New Roman" w:cs="Times New Roman"/>
          <w:sz w:val="28"/>
          <w:szCs w:val="28"/>
        </w:rPr>
        <w:t>рабочие програ</w:t>
      </w:r>
      <w:r w:rsidR="006674A0" w:rsidRPr="006674A0">
        <w:rPr>
          <w:rFonts w:ascii="Times New Roman" w:hAnsi="Times New Roman" w:cs="Times New Roman"/>
          <w:sz w:val="28"/>
          <w:szCs w:val="28"/>
        </w:rPr>
        <w:t>ммы педагогических работников (п. 22 ч. 3 ст. 28 Закона)</w:t>
      </w:r>
      <w:r w:rsidRPr="006674A0">
        <w:rPr>
          <w:rFonts w:ascii="Times New Roman" w:hAnsi="Times New Roman" w:cs="Times New Roman"/>
          <w:sz w:val="28"/>
          <w:szCs w:val="28"/>
        </w:rPr>
        <w:t>;</w:t>
      </w:r>
    </w:p>
    <w:p w:rsidR="006674A0" w:rsidRDefault="0067501B" w:rsidP="005B0C69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74A0">
        <w:rPr>
          <w:rFonts w:ascii="Times New Roman" w:hAnsi="Times New Roman" w:cs="Times New Roman"/>
          <w:sz w:val="28"/>
          <w:szCs w:val="28"/>
        </w:rPr>
        <w:t>решение о рассмотрени</w:t>
      </w:r>
      <w:r w:rsidR="006674A0" w:rsidRPr="006674A0">
        <w:rPr>
          <w:rFonts w:ascii="Times New Roman" w:hAnsi="Times New Roman" w:cs="Times New Roman"/>
          <w:sz w:val="28"/>
          <w:szCs w:val="28"/>
        </w:rPr>
        <w:t>и кадров на новый учебный год (</w:t>
      </w:r>
      <w:r w:rsidRPr="006674A0">
        <w:rPr>
          <w:rFonts w:ascii="Times New Roman" w:hAnsi="Times New Roman" w:cs="Times New Roman"/>
          <w:sz w:val="28"/>
          <w:szCs w:val="28"/>
        </w:rPr>
        <w:t>п. 22 ч. 3 ст. 28 Закона);</w:t>
      </w:r>
    </w:p>
    <w:p w:rsidR="0067501B" w:rsidRPr="006674A0" w:rsidRDefault="0067501B" w:rsidP="005B0C69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74A0">
        <w:rPr>
          <w:rFonts w:ascii="Times New Roman" w:hAnsi="Times New Roman" w:cs="Times New Roman"/>
          <w:sz w:val="28"/>
          <w:szCs w:val="28"/>
        </w:rPr>
        <w:t>решение о награждении и поощрении педагог</w:t>
      </w:r>
      <w:r w:rsidR="006674A0">
        <w:rPr>
          <w:rFonts w:ascii="Times New Roman" w:hAnsi="Times New Roman" w:cs="Times New Roman"/>
          <w:sz w:val="28"/>
          <w:szCs w:val="28"/>
        </w:rPr>
        <w:t>ических работников Учреждения (</w:t>
      </w:r>
      <w:r w:rsidRPr="006674A0">
        <w:rPr>
          <w:rFonts w:ascii="Times New Roman" w:hAnsi="Times New Roman" w:cs="Times New Roman"/>
          <w:sz w:val="28"/>
          <w:szCs w:val="28"/>
        </w:rPr>
        <w:t>п. 22 ч. 3 ст. 28 Закона)</w:t>
      </w:r>
      <w:r w:rsidR="006674A0">
        <w:rPr>
          <w:rFonts w:ascii="Times New Roman" w:hAnsi="Times New Roman" w:cs="Times New Roman"/>
          <w:sz w:val="28"/>
          <w:szCs w:val="28"/>
        </w:rPr>
        <w:t>.</w:t>
      </w:r>
    </w:p>
    <w:p w:rsidR="0067501B" w:rsidRPr="005B0C69" w:rsidRDefault="0067501B" w:rsidP="005B0C69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B0C69">
        <w:rPr>
          <w:rFonts w:ascii="Times New Roman" w:hAnsi="Times New Roman" w:cs="Times New Roman"/>
          <w:sz w:val="28"/>
          <w:szCs w:val="28"/>
        </w:rPr>
        <w:t>3.2 Педагогический совет организует:</w:t>
      </w:r>
    </w:p>
    <w:p w:rsidR="006674A0" w:rsidRDefault="0067501B" w:rsidP="005B0C69">
      <w:pPr>
        <w:pStyle w:val="a3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674A0">
        <w:rPr>
          <w:rFonts w:ascii="Times New Roman" w:hAnsi="Times New Roman" w:cs="Times New Roman"/>
          <w:sz w:val="28"/>
          <w:szCs w:val="28"/>
        </w:rPr>
        <w:t xml:space="preserve">изучение и обсуждение законов, нормативно-правовых документов Российской Федерации, </w:t>
      </w:r>
      <w:r w:rsidR="006674A0" w:rsidRPr="006674A0">
        <w:rPr>
          <w:rFonts w:ascii="Times New Roman" w:hAnsi="Times New Roman" w:cs="Times New Roman"/>
          <w:sz w:val="28"/>
          <w:szCs w:val="28"/>
        </w:rPr>
        <w:t>субъекта Российской Федерации (</w:t>
      </w:r>
      <w:r w:rsidRPr="006674A0">
        <w:rPr>
          <w:rFonts w:ascii="Times New Roman" w:hAnsi="Times New Roman" w:cs="Times New Roman"/>
          <w:sz w:val="28"/>
          <w:szCs w:val="28"/>
        </w:rPr>
        <w:t>п. 22 ч. 3 ст. 28 Закона);</w:t>
      </w:r>
    </w:p>
    <w:p w:rsidR="006674A0" w:rsidRDefault="0067501B" w:rsidP="005B0C69">
      <w:pPr>
        <w:pStyle w:val="a3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674A0">
        <w:rPr>
          <w:rFonts w:ascii="Times New Roman" w:hAnsi="Times New Roman" w:cs="Times New Roman"/>
          <w:sz w:val="28"/>
          <w:szCs w:val="28"/>
        </w:rPr>
        <w:t>обсуждение по внесению дополнений, изменений в локальные нормативные акты Учреждения по основным вопросам организации и осуществление</w:t>
      </w:r>
      <w:r w:rsidR="006674A0" w:rsidRPr="006674A0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(</w:t>
      </w:r>
      <w:proofErr w:type="gramStart"/>
      <w:r w:rsidRPr="006674A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674A0">
        <w:rPr>
          <w:rFonts w:ascii="Times New Roman" w:hAnsi="Times New Roman" w:cs="Times New Roman"/>
          <w:sz w:val="28"/>
          <w:szCs w:val="28"/>
        </w:rPr>
        <w:t>. 1 ст. 28 Закона);</w:t>
      </w:r>
    </w:p>
    <w:p w:rsidR="006674A0" w:rsidRDefault="0067501B" w:rsidP="005B0C69">
      <w:pPr>
        <w:pStyle w:val="a3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674A0">
        <w:rPr>
          <w:rFonts w:ascii="Times New Roman" w:hAnsi="Times New Roman" w:cs="Times New Roman"/>
          <w:sz w:val="28"/>
          <w:szCs w:val="28"/>
        </w:rPr>
        <w:t>обсуждения образовательных программ (п. 6 ч. 3 ст</w:t>
      </w:r>
      <w:r w:rsidR="006674A0">
        <w:rPr>
          <w:rFonts w:ascii="Times New Roman" w:hAnsi="Times New Roman" w:cs="Times New Roman"/>
          <w:sz w:val="28"/>
          <w:szCs w:val="28"/>
        </w:rPr>
        <w:t>.</w:t>
      </w:r>
      <w:r w:rsidRPr="006674A0">
        <w:rPr>
          <w:rFonts w:ascii="Times New Roman" w:hAnsi="Times New Roman" w:cs="Times New Roman"/>
          <w:sz w:val="28"/>
          <w:szCs w:val="28"/>
        </w:rPr>
        <w:t xml:space="preserve"> 28 Закона);</w:t>
      </w:r>
    </w:p>
    <w:p w:rsidR="006674A0" w:rsidRDefault="0067501B" w:rsidP="005B0C69">
      <w:pPr>
        <w:pStyle w:val="a3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674A0">
        <w:rPr>
          <w:rFonts w:ascii="Times New Roman" w:hAnsi="Times New Roman" w:cs="Times New Roman"/>
          <w:sz w:val="28"/>
          <w:szCs w:val="28"/>
        </w:rPr>
        <w:t>обсуждение по внесению дополнений, изменений в образовательную программу Учреждения (п. 6 ч. 3 ст. 28 Закона</w:t>
      </w:r>
      <w:proofErr w:type="gramStart"/>
      <w:r w:rsidR="00396948" w:rsidRPr="006674A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396948" w:rsidRPr="006674A0">
        <w:rPr>
          <w:rFonts w:ascii="Times New Roman" w:hAnsi="Times New Roman" w:cs="Times New Roman"/>
          <w:sz w:val="28"/>
          <w:szCs w:val="28"/>
        </w:rPr>
        <w:t>;</w:t>
      </w:r>
    </w:p>
    <w:p w:rsidR="006674A0" w:rsidRDefault="0067501B" w:rsidP="005B0C69">
      <w:pPr>
        <w:pStyle w:val="a3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674A0">
        <w:rPr>
          <w:rFonts w:ascii="Times New Roman" w:hAnsi="Times New Roman" w:cs="Times New Roman"/>
          <w:sz w:val="28"/>
          <w:szCs w:val="28"/>
        </w:rPr>
        <w:t>обсуж</w:t>
      </w:r>
      <w:r w:rsidR="00FC72DF" w:rsidRPr="006674A0">
        <w:rPr>
          <w:rFonts w:ascii="Times New Roman" w:hAnsi="Times New Roman" w:cs="Times New Roman"/>
          <w:sz w:val="28"/>
          <w:szCs w:val="28"/>
        </w:rPr>
        <w:t xml:space="preserve">дение </w:t>
      </w:r>
      <w:r w:rsidR="00396948" w:rsidRPr="006674A0">
        <w:rPr>
          <w:rFonts w:ascii="Times New Roman" w:hAnsi="Times New Roman" w:cs="Times New Roman"/>
          <w:sz w:val="28"/>
          <w:szCs w:val="28"/>
        </w:rPr>
        <w:t>(</w:t>
      </w:r>
      <w:r w:rsidR="00FC72DF" w:rsidRPr="006674A0">
        <w:rPr>
          <w:rFonts w:ascii="Times New Roman" w:hAnsi="Times New Roman" w:cs="Times New Roman"/>
          <w:sz w:val="28"/>
          <w:szCs w:val="28"/>
        </w:rPr>
        <w:t>выбор</w:t>
      </w:r>
      <w:r w:rsidR="00396948" w:rsidRPr="006674A0">
        <w:rPr>
          <w:rFonts w:ascii="Times New Roman" w:hAnsi="Times New Roman" w:cs="Times New Roman"/>
          <w:sz w:val="28"/>
          <w:szCs w:val="28"/>
        </w:rPr>
        <w:t>)</w:t>
      </w:r>
      <w:r w:rsidR="00FC72DF" w:rsidRPr="006674A0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для использования при реализации образовательной программы</w:t>
      </w:r>
      <w:r w:rsidR="00396948" w:rsidRPr="006674A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96948" w:rsidRPr="006674A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96948" w:rsidRPr="006674A0">
        <w:rPr>
          <w:rFonts w:ascii="Times New Roman" w:hAnsi="Times New Roman" w:cs="Times New Roman"/>
          <w:sz w:val="28"/>
          <w:szCs w:val="28"/>
        </w:rPr>
        <w:t>. 2 ст. 28 Закона);</w:t>
      </w:r>
    </w:p>
    <w:p w:rsidR="006674A0" w:rsidRDefault="00396948" w:rsidP="005B0C69">
      <w:pPr>
        <w:pStyle w:val="a3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674A0">
        <w:rPr>
          <w:rFonts w:ascii="Times New Roman" w:hAnsi="Times New Roman" w:cs="Times New Roman"/>
          <w:sz w:val="28"/>
          <w:szCs w:val="28"/>
        </w:rPr>
        <w:t>обсуждение (определение) списка учебных пособий, образовательных технологий и методик для  использования при реализации образовательной программы (п. 9 ч. 3 ст. 28 Закона);</w:t>
      </w:r>
    </w:p>
    <w:p w:rsidR="006674A0" w:rsidRDefault="00396948" w:rsidP="005B0C69">
      <w:pPr>
        <w:pStyle w:val="a3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674A0">
        <w:rPr>
          <w:rFonts w:ascii="Times New Roman" w:hAnsi="Times New Roman" w:cs="Times New Roman"/>
          <w:sz w:val="28"/>
          <w:szCs w:val="28"/>
        </w:rPr>
        <w:lastRenderedPageBreak/>
        <w:t>обсуждение публичного доклада (п. 22 ч . 3 ст. 28 Закона);</w:t>
      </w:r>
    </w:p>
    <w:p w:rsidR="006674A0" w:rsidRDefault="00396948" w:rsidP="005B0C69">
      <w:pPr>
        <w:pStyle w:val="a3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674A0">
        <w:rPr>
          <w:rFonts w:ascii="Times New Roman" w:hAnsi="Times New Roman" w:cs="Times New Roman"/>
          <w:sz w:val="28"/>
          <w:szCs w:val="28"/>
        </w:rPr>
        <w:t>обсуждение по внесению дополнений, изменений в рабочи</w:t>
      </w:r>
      <w:r w:rsidR="006674A0" w:rsidRPr="006674A0">
        <w:rPr>
          <w:rFonts w:ascii="Times New Roman" w:hAnsi="Times New Roman" w:cs="Times New Roman"/>
          <w:sz w:val="28"/>
          <w:szCs w:val="28"/>
        </w:rPr>
        <w:t>е</w:t>
      </w:r>
      <w:r w:rsidRPr="006674A0">
        <w:rPr>
          <w:rFonts w:ascii="Times New Roman" w:hAnsi="Times New Roman" w:cs="Times New Roman"/>
          <w:sz w:val="28"/>
          <w:szCs w:val="28"/>
        </w:rPr>
        <w:t xml:space="preserve"> программы педагогических работников Учреждения (п. 22 ч. 3 ст. 28 Закона);</w:t>
      </w:r>
    </w:p>
    <w:p w:rsidR="006674A0" w:rsidRDefault="00396948" w:rsidP="005B0C69">
      <w:pPr>
        <w:pStyle w:val="a3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674A0">
        <w:rPr>
          <w:rFonts w:ascii="Times New Roman" w:hAnsi="Times New Roman" w:cs="Times New Roman"/>
          <w:sz w:val="28"/>
          <w:szCs w:val="28"/>
        </w:rPr>
        <w:t>выявление, обобщение, распространение и внедрение инновационного опыта (п. 22 ч. 3 ст. 28 Закона);</w:t>
      </w:r>
    </w:p>
    <w:p w:rsidR="00396948" w:rsidRPr="006674A0" w:rsidRDefault="00396948" w:rsidP="005B0C69">
      <w:pPr>
        <w:pStyle w:val="a3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674A0">
        <w:rPr>
          <w:rFonts w:ascii="Times New Roman" w:hAnsi="Times New Roman" w:cs="Times New Roman"/>
          <w:sz w:val="28"/>
          <w:szCs w:val="28"/>
        </w:rPr>
        <w:t>обсуждение по внесению дополнений, изменений в локальные нормативные акты Учреждения, содержащие нормы, регулирующие образовательные отношения (</w:t>
      </w:r>
      <w:proofErr w:type="gramStart"/>
      <w:r w:rsidRPr="006674A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674A0">
        <w:rPr>
          <w:rFonts w:ascii="Times New Roman" w:hAnsi="Times New Roman" w:cs="Times New Roman"/>
          <w:sz w:val="28"/>
          <w:szCs w:val="28"/>
        </w:rPr>
        <w:t>. 1 ст. 30 Закона)</w:t>
      </w:r>
      <w:r w:rsidR="006674A0">
        <w:rPr>
          <w:rFonts w:ascii="Times New Roman" w:hAnsi="Times New Roman" w:cs="Times New Roman"/>
          <w:sz w:val="28"/>
          <w:szCs w:val="28"/>
        </w:rPr>
        <w:t>.</w:t>
      </w:r>
    </w:p>
    <w:p w:rsidR="00396948" w:rsidRPr="00382DAB" w:rsidRDefault="00396948" w:rsidP="005B0C69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82DAB">
        <w:rPr>
          <w:rFonts w:ascii="Times New Roman" w:hAnsi="Times New Roman" w:cs="Times New Roman"/>
          <w:sz w:val="28"/>
          <w:szCs w:val="28"/>
        </w:rPr>
        <w:t>3.3 Педагогический совет рассматривает информацию:</w:t>
      </w:r>
    </w:p>
    <w:p w:rsidR="0034062D" w:rsidRDefault="00396948" w:rsidP="005B0C69">
      <w:pPr>
        <w:pStyle w:val="a3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4062D">
        <w:rPr>
          <w:rFonts w:ascii="Times New Roman" w:hAnsi="Times New Roman" w:cs="Times New Roman"/>
          <w:sz w:val="28"/>
          <w:szCs w:val="28"/>
        </w:rPr>
        <w:t xml:space="preserve">о результатах освоения </w:t>
      </w:r>
      <w:r w:rsidR="0099229D" w:rsidRPr="0034062D">
        <w:rPr>
          <w:rFonts w:ascii="Times New Roman" w:hAnsi="Times New Roman" w:cs="Times New Roman"/>
          <w:sz w:val="28"/>
          <w:szCs w:val="28"/>
        </w:rPr>
        <w:t>воспитанников и образовательной программы в виде целевых ориентиров представляющих собой социально-нормативные характеристики возможных достижений ребенка на этапе завершения уровня дошкольного образования (</w:t>
      </w:r>
      <w:proofErr w:type="spellStart"/>
      <w:r w:rsidR="0099229D" w:rsidRPr="0034062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99229D" w:rsidRPr="0034062D">
        <w:rPr>
          <w:rFonts w:ascii="Times New Roman" w:hAnsi="Times New Roman" w:cs="Times New Roman"/>
          <w:sz w:val="28"/>
          <w:szCs w:val="28"/>
        </w:rPr>
        <w:t>. 11, 22 ч. 3 ст. 28 Закона);</w:t>
      </w:r>
    </w:p>
    <w:p w:rsidR="00746A6B" w:rsidRDefault="0099229D" w:rsidP="005B0C69">
      <w:pPr>
        <w:pStyle w:val="a3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46A6B">
        <w:rPr>
          <w:rFonts w:ascii="Times New Roman" w:hAnsi="Times New Roman" w:cs="Times New Roman"/>
          <w:sz w:val="28"/>
          <w:szCs w:val="28"/>
        </w:rPr>
        <w:t>о результатах инновационной и экспериментальной деятельности (в случае признания Учреждения региональной или федеральной инновационной площадкой) (ст. 20 п. 22 ч. 3 ст. 28 Закона);</w:t>
      </w:r>
    </w:p>
    <w:p w:rsidR="00746A6B" w:rsidRDefault="0099229D" w:rsidP="005B0C69">
      <w:pPr>
        <w:pStyle w:val="a3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46A6B">
        <w:rPr>
          <w:rFonts w:ascii="Times New Roman" w:hAnsi="Times New Roman" w:cs="Times New Roman"/>
          <w:sz w:val="28"/>
          <w:szCs w:val="28"/>
        </w:rPr>
        <w:t>о результатах инновационной работы (по всем видам инноваций) (п. 22 ч. 3 ст. 28 Закона);</w:t>
      </w:r>
    </w:p>
    <w:p w:rsidR="00746A6B" w:rsidRDefault="0099229D" w:rsidP="005B0C69">
      <w:pPr>
        <w:pStyle w:val="a3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46A6B">
        <w:rPr>
          <w:rFonts w:ascii="Times New Roman" w:hAnsi="Times New Roman" w:cs="Times New Roman"/>
          <w:sz w:val="28"/>
          <w:szCs w:val="28"/>
        </w:rPr>
        <w:t>по использованию и совершенствованию методов обучения и воспитания, образовательных технологий</w:t>
      </w:r>
      <w:r w:rsidR="00746A6B" w:rsidRPr="00746A6B">
        <w:rPr>
          <w:rFonts w:ascii="Times New Roman" w:hAnsi="Times New Roman" w:cs="Times New Roman"/>
          <w:sz w:val="28"/>
          <w:szCs w:val="28"/>
        </w:rPr>
        <w:t xml:space="preserve"> </w:t>
      </w:r>
      <w:r w:rsidRPr="00746A6B">
        <w:rPr>
          <w:rFonts w:ascii="Times New Roman" w:hAnsi="Times New Roman" w:cs="Times New Roman"/>
          <w:sz w:val="28"/>
          <w:szCs w:val="28"/>
        </w:rPr>
        <w:t xml:space="preserve">(п. 12 ч. 3. </w:t>
      </w:r>
      <w:r w:rsidR="00746A6B" w:rsidRPr="00746A6B">
        <w:rPr>
          <w:rFonts w:ascii="Times New Roman" w:hAnsi="Times New Roman" w:cs="Times New Roman"/>
          <w:sz w:val="28"/>
          <w:szCs w:val="28"/>
        </w:rPr>
        <w:t>с</w:t>
      </w:r>
      <w:r w:rsidRPr="00746A6B">
        <w:rPr>
          <w:rFonts w:ascii="Times New Roman" w:hAnsi="Times New Roman" w:cs="Times New Roman"/>
          <w:sz w:val="28"/>
          <w:szCs w:val="28"/>
        </w:rPr>
        <w:t>т. 28 Закона);</w:t>
      </w:r>
    </w:p>
    <w:p w:rsidR="00746A6B" w:rsidRDefault="0099229D" w:rsidP="005B0C69">
      <w:pPr>
        <w:pStyle w:val="a3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46A6B">
        <w:rPr>
          <w:rFonts w:ascii="Times New Roman" w:hAnsi="Times New Roman" w:cs="Times New Roman"/>
          <w:sz w:val="28"/>
          <w:szCs w:val="28"/>
        </w:rPr>
        <w:t>информацию педагогических работников по вопросам развития у воспитанников познавательной активности, самостоятельности, инициативы, творческих способностей, формировании гражданской позиции, способности к труду и жизни в условиях современного мира, формирование у воспитанников культуры здорового и безопасного образа жизни (п. 4 ч. 1 ст. 48 Закона);</w:t>
      </w:r>
    </w:p>
    <w:p w:rsidR="00746A6B" w:rsidRDefault="0099229D" w:rsidP="005B0C69">
      <w:pPr>
        <w:pStyle w:val="a3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46A6B">
        <w:rPr>
          <w:rFonts w:ascii="Times New Roman" w:hAnsi="Times New Roman" w:cs="Times New Roman"/>
          <w:sz w:val="28"/>
          <w:szCs w:val="28"/>
        </w:rPr>
        <w:t>о состоянии здоровья воспитанников (п. 22 ч. 3 ст. 28 ст. 41 Закона);</w:t>
      </w:r>
    </w:p>
    <w:p w:rsidR="00746A6B" w:rsidRDefault="0099229D" w:rsidP="005B0C69">
      <w:pPr>
        <w:pStyle w:val="a3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46A6B">
        <w:rPr>
          <w:rFonts w:ascii="Times New Roman" w:hAnsi="Times New Roman" w:cs="Times New Roman"/>
          <w:sz w:val="28"/>
          <w:szCs w:val="28"/>
        </w:rPr>
        <w:t>о создании необходимых условий для охраны и укрепления здоровья, организации питания воспитанников (п. 15 ч. 3 ст. 28 Закона);</w:t>
      </w:r>
    </w:p>
    <w:p w:rsidR="00037FEA" w:rsidRDefault="0099229D" w:rsidP="005B0C69">
      <w:pPr>
        <w:pStyle w:val="a3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7FEA">
        <w:rPr>
          <w:rFonts w:ascii="Times New Roman" w:hAnsi="Times New Roman" w:cs="Times New Roman"/>
          <w:sz w:val="28"/>
          <w:szCs w:val="28"/>
        </w:rPr>
        <w:t>о результатах самообследования по состояни</w:t>
      </w:r>
      <w:r w:rsidR="00C2467F" w:rsidRPr="00037FEA">
        <w:rPr>
          <w:rFonts w:ascii="Times New Roman" w:hAnsi="Times New Roman" w:cs="Times New Roman"/>
          <w:sz w:val="28"/>
          <w:szCs w:val="28"/>
        </w:rPr>
        <w:t>ю н</w:t>
      </w:r>
      <w:r w:rsidRPr="00037FEA">
        <w:rPr>
          <w:rFonts w:ascii="Times New Roman" w:hAnsi="Times New Roman" w:cs="Times New Roman"/>
          <w:sz w:val="28"/>
          <w:szCs w:val="28"/>
        </w:rPr>
        <w:t>а 1 августа текущего</w:t>
      </w:r>
      <w:r w:rsidR="002728E2" w:rsidRPr="00037FEA">
        <w:rPr>
          <w:rFonts w:ascii="Times New Roman" w:hAnsi="Times New Roman" w:cs="Times New Roman"/>
          <w:sz w:val="28"/>
          <w:szCs w:val="28"/>
        </w:rPr>
        <w:t xml:space="preserve"> года (п. 13 ч. 3 ст. 28 Закона);</w:t>
      </w:r>
    </w:p>
    <w:p w:rsidR="00037FEA" w:rsidRDefault="002728E2" w:rsidP="005B0C69">
      <w:pPr>
        <w:pStyle w:val="a3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7FEA">
        <w:rPr>
          <w:rFonts w:ascii="Times New Roman" w:hAnsi="Times New Roman" w:cs="Times New Roman"/>
          <w:sz w:val="28"/>
          <w:szCs w:val="28"/>
        </w:rPr>
        <w:t>об оказании помощи родителям (законным представителям) несовершеннолетних воспитанников в воспитании детей, охране и укрепления их физического и психологического здоровья, развитии индивидуальных способностей и необходимой коррекции нарушений их развития (</w:t>
      </w:r>
      <w:proofErr w:type="gramStart"/>
      <w:r w:rsidRPr="00037FE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37FEA">
        <w:rPr>
          <w:rFonts w:ascii="Times New Roman" w:hAnsi="Times New Roman" w:cs="Times New Roman"/>
          <w:sz w:val="28"/>
          <w:szCs w:val="28"/>
        </w:rPr>
        <w:t>. 2 ст. 44, п. 22 ч. 3 ст. 28 Закона);</w:t>
      </w:r>
    </w:p>
    <w:p w:rsidR="00037FEA" w:rsidRDefault="009010F6" w:rsidP="005B0C69">
      <w:pPr>
        <w:pStyle w:val="a3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7FEA">
        <w:rPr>
          <w:rFonts w:ascii="Times New Roman" w:hAnsi="Times New Roman" w:cs="Times New Roman"/>
          <w:sz w:val="28"/>
          <w:szCs w:val="28"/>
        </w:rPr>
        <w:t>об организации дополнительных образовательных услуг воспитанников Учреждения (п. 22 ч. 3 ст. 28 Закона);</w:t>
      </w:r>
    </w:p>
    <w:p w:rsidR="00037FEA" w:rsidRDefault="009010F6" w:rsidP="005B0C69">
      <w:pPr>
        <w:pStyle w:val="a3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7FEA">
        <w:rPr>
          <w:rFonts w:ascii="Times New Roman" w:hAnsi="Times New Roman" w:cs="Times New Roman"/>
          <w:sz w:val="28"/>
          <w:szCs w:val="28"/>
        </w:rPr>
        <w:lastRenderedPageBreak/>
        <w:t>об организации платных образовательных услуг воспитанникам Учреждения (п. 22 ч. 3 ст. 28, ст. 101 Закона);</w:t>
      </w:r>
    </w:p>
    <w:p w:rsidR="00037FEA" w:rsidRDefault="009010F6" w:rsidP="005B0C69">
      <w:pPr>
        <w:pStyle w:val="a3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7FEA">
        <w:rPr>
          <w:rFonts w:ascii="Times New Roman" w:hAnsi="Times New Roman" w:cs="Times New Roman"/>
          <w:sz w:val="28"/>
          <w:szCs w:val="28"/>
        </w:rPr>
        <w:t>о содействии деятельности общественных объединений родителей (законных представителей) несовершеннолетних воспитанников (</w:t>
      </w:r>
      <w:r w:rsidR="00037FEA" w:rsidRPr="00037FEA">
        <w:rPr>
          <w:rFonts w:ascii="Times New Roman" w:hAnsi="Times New Roman" w:cs="Times New Roman"/>
          <w:sz w:val="28"/>
          <w:szCs w:val="28"/>
        </w:rPr>
        <w:t>п</w:t>
      </w:r>
      <w:r w:rsidRPr="00037FEA">
        <w:rPr>
          <w:rFonts w:ascii="Times New Roman" w:hAnsi="Times New Roman" w:cs="Times New Roman"/>
          <w:sz w:val="28"/>
          <w:szCs w:val="28"/>
        </w:rPr>
        <w:t xml:space="preserve">. 19 </w:t>
      </w:r>
      <w:r w:rsidR="00037FEA" w:rsidRPr="00037FEA">
        <w:rPr>
          <w:rFonts w:ascii="Times New Roman" w:hAnsi="Times New Roman" w:cs="Times New Roman"/>
          <w:sz w:val="28"/>
          <w:szCs w:val="28"/>
        </w:rPr>
        <w:t>ч</w:t>
      </w:r>
      <w:r w:rsidRPr="00037FEA">
        <w:rPr>
          <w:rFonts w:ascii="Times New Roman" w:hAnsi="Times New Roman" w:cs="Times New Roman"/>
          <w:sz w:val="28"/>
          <w:szCs w:val="28"/>
        </w:rPr>
        <w:t xml:space="preserve">. 3 </w:t>
      </w:r>
      <w:r w:rsidR="00037FEA" w:rsidRPr="00037FEA">
        <w:rPr>
          <w:rFonts w:ascii="Times New Roman" w:hAnsi="Times New Roman" w:cs="Times New Roman"/>
          <w:sz w:val="28"/>
          <w:szCs w:val="28"/>
        </w:rPr>
        <w:t>ст</w:t>
      </w:r>
      <w:r w:rsidRPr="00037FEA">
        <w:rPr>
          <w:rFonts w:ascii="Times New Roman" w:hAnsi="Times New Roman" w:cs="Times New Roman"/>
          <w:sz w:val="28"/>
          <w:szCs w:val="28"/>
        </w:rPr>
        <w:t>. 28 Закона);</w:t>
      </w:r>
    </w:p>
    <w:p w:rsidR="00037FEA" w:rsidRDefault="009010F6" w:rsidP="005B0C69">
      <w:pPr>
        <w:pStyle w:val="a3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7FEA">
        <w:rPr>
          <w:rFonts w:ascii="Times New Roman" w:hAnsi="Times New Roman" w:cs="Times New Roman"/>
          <w:sz w:val="28"/>
          <w:szCs w:val="28"/>
        </w:rPr>
        <w:t>информацию представителей организаций учреждений, взаимодействующих с учреждением, по вопросам развития и воспитания воспитанников (п. 22 ч. 3 ст. 28 Закона);</w:t>
      </w:r>
    </w:p>
    <w:p w:rsidR="00037FEA" w:rsidRDefault="009010F6" w:rsidP="005B0C69">
      <w:pPr>
        <w:pStyle w:val="a3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7FEA">
        <w:rPr>
          <w:rFonts w:ascii="Times New Roman" w:hAnsi="Times New Roman" w:cs="Times New Roman"/>
          <w:sz w:val="28"/>
          <w:szCs w:val="28"/>
        </w:rPr>
        <w:t>о научно-методической работе, в том числе организации в проведении научных и методических конференций, семинаров (п. 29 ч. 3 ст. 28 Закона);</w:t>
      </w:r>
    </w:p>
    <w:p w:rsidR="00037FEA" w:rsidRDefault="009010F6" w:rsidP="005B0C69">
      <w:pPr>
        <w:pStyle w:val="a3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7FEA">
        <w:rPr>
          <w:rFonts w:ascii="Times New Roman" w:hAnsi="Times New Roman" w:cs="Times New Roman"/>
          <w:sz w:val="28"/>
          <w:szCs w:val="28"/>
        </w:rPr>
        <w:t>об организации конкурсов педагогического  мастерства (п. 20 ч. 3 ст. 28 Закона);</w:t>
      </w:r>
    </w:p>
    <w:p w:rsidR="00037FEA" w:rsidRDefault="009010F6" w:rsidP="005B0C69">
      <w:pPr>
        <w:pStyle w:val="a3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7FEA">
        <w:rPr>
          <w:rFonts w:ascii="Times New Roman" w:hAnsi="Times New Roman" w:cs="Times New Roman"/>
          <w:sz w:val="28"/>
          <w:szCs w:val="28"/>
        </w:rPr>
        <w:t>о повышении квалификации и переподготовка работников, развитии их творческих инициатив (п. 22 ч. 3 ст. 289 Закона);</w:t>
      </w:r>
    </w:p>
    <w:p w:rsidR="00037FEA" w:rsidRDefault="009010F6" w:rsidP="005B0C69">
      <w:pPr>
        <w:pStyle w:val="a3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7FEA">
        <w:rPr>
          <w:rFonts w:ascii="Times New Roman" w:hAnsi="Times New Roman" w:cs="Times New Roman"/>
          <w:sz w:val="28"/>
          <w:szCs w:val="28"/>
        </w:rPr>
        <w:t>о повышении педагогическими работниками своего профессионального уровня (п. 7 ч. 1 ст. 49 Закона);</w:t>
      </w:r>
    </w:p>
    <w:p w:rsidR="004D4825" w:rsidRDefault="009010F6" w:rsidP="005B0C69">
      <w:pPr>
        <w:pStyle w:val="a3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4825">
        <w:rPr>
          <w:rFonts w:ascii="Times New Roman" w:hAnsi="Times New Roman" w:cs="Times New Roman"/>
          <w:sz w:val="28"/>
          <w:szCs w:val="28"/>
        </w:rPr>
        <w:t>о ведении официального сайта Учреждения в сети «Интернет» (п. 21 ч. 3 ст. 28 Закона);</w:t>
      </w:r>
    </w:p>
    <w:p w:rsidR="004D4825" w:rsidRDefault="00C8750D" w:rsidP="005B0C69">
      <w:pPr>
        <w:pStyle w:val="a3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4825">
        <w:rPr>
          <w:rFonts w:ascii="Times New Roman" w:hAnsi="Times New Roman" w:cs="Times New Roman"/>
          <w:sz w:val="28"/>
          <w:szCs w:val="28"/>
        </w:rPr>
        <w:t>о выполнении ранее принятых решений педагогического совета</w:t>
      </w:r>
      <w:r w:rsidR="004D4825">
        <w:rPr>
          <w:rFonts w:ascii="Times New Roman" w:hAnsi="Times New Roman" w:cs="Times New Roman"/>
          <w:sz w:val="28"/>
          <w:szCs w:val="28"/>
        </w:rPr>
        <w:t xml:space="preserve"> </w:t>
      </w:r>
      <w:r w:rsidRPr="004D4825">
        <w:rPr>
          <w:rFonts w:ascii="Times New Roman" w:hAnsi="Times New Roman" w:cs="Times New Roman"/>
          <w:sz w:val="28"/>
          <w:szCs w:val="28"/>
        </w:rPr>
        <w:t xml:space="preserve">(п. 22 ч. 3. </w:t>
      </w:r>
      <w:r w:rsidR="004D4825" w:rsidRPr="004D4825">
        <w:rPr>
          <w:rFonts w:ascii="Times New Roman" w:hAnsi="Times New Roman" w:cs="Times New Roman"/>
          <w:sz w:val="28"/>
          <w:szCs w:val="28"/>
        </w:rPr>
        <w:t>с</w:t>
      </w:r>
      <w:r w:rsidRPr="004D4825">
        <w:rPr>
          <w:rFonts w:ascii="Times New Roman" w:hAnsi="Times New Roman" w:cs="Times New Roman"/>
          <w:sz w:val="28"/>
          <w:szCs w:val="28"/>
        </w:rPr>
        <w:t>т. 28 Закона);</w:t>
      </w:r>
    </w:p>
    <w:p w:rsidR="004D4825" w:rsidRDefault="00C8750D" w:rsidP="005B0C69">
      <w:pPr>
        <w:pStyle w:val="a3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4825">
        <w:rPr>
          <w:rFonts w:ascii="Times New Roman" w:hAnsi="Times New Roman" w:cs="Times New Roman"/>
          <w:sz w:val="28"/>
          <w:szCs w:val="28"/>
        </w:rPr>
        <w:t>об ответственности педагогических работников за неисполнение или ненадлежащее исполнение возложенных на них обязанностей в порядке и в случаях, которые установлены федеральными законами (п. 22 ч. 3 ст. 28 Закона);</w:t>
      </w:r>
    </w:p>
    <w:p w:rsidR="004D4825" w:rsidRDefault="00C8750D" w:rsidP="005B0C69">
      <w:pPr>
        <w:pStyle w:val="a3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4825">
        <w:rPr>
          <w:rFonts w:ascii="Times New Roman" w:hAnsi="Times New Roman" w:cs="Times New Roman"/>
          <w:sz w:val="28"/>
          <w:szCs w:val="28"/>
        </w:rPr>
        <w:t>иные вопросы в соответствии с законодательством Российской Федерации (п. 22 ч. 3 ст. 28 Закона);</w:t>
      </w:r>
    </w:p>
    <w:p w:rsidR="004D4825" w:rsidRDefault="00C8750D" w:rsidP="005B0C69">
      <w:pPr>
        <w:pStyle w:val="a3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4825">
        <w:rPr>
          <w:rFonts w:ascii="Times New Roman" w:hAnsi="Times New Roman" w:cs="Times New Roman"/>
          <w:sz w:val="28"/>
          <w:szCs w:val="28"/>
        </w:rPr>
        <w:t>о проведении оценки индивидуального развития воспитанников в рамках педагогической диагностики (м</w:t>
      </w:r>
      <w:r w:rsidR="004D4825" w:rsidRPr="004D4825">
        <w:rPr>
          <w:rFonts w:ascii="Times New Roman" w:hAnsi="Times New Roman" w:cs="Times New Roman"/>
          <w:sz w:val="28"/>
          <w:szCs w:val="28"/>
        </w:rPr>
        <w:t>о</w:t>
      </w:r>
      <w:r w:rsidRPr="004D4825">
        <w:rPr>
          <w:rFonts w:ascii="Times New Roman" w:hAnsi="Times New Roman" w:cs="Times New Roman"/>
          <w:sz w:val="28"/>
          <w:szCs w:val="28"/>
        </w:rPr>
        <w:t>ниторинга) (п. 22 ч. 3 ст. 28 Закона);</w:t>
      </w:r>
    </w:p>
    <w:p w:rsidR="00C8750D" w:rsidRPr="004D4825" w:rsidRDefault="00C8750D" w:rsidP="005B0C69">
      <w:pPr>
        <w:pStyle w:val="a3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4825">
        <w:rPr>
          <w:rFonts w:ascii="Times New Roman" w:hAnsi="Times New Roman" w:cs="Times New Roman"/>
          <w:sz w:val="28"/>
          <w:szCs w:val="28"/>
        </w:rPr>
        <w:t>о результатах осуществления внутреннего текущего контроля, характеризующих оценку эффективности педагогических дейс</w:t>
      </w:r>
      <w:r w:rsidR="004D4825">
        <w:rPr>
          <w:rFonts w:ascii="Times New Roman" w:hAnsi="Times New Roman" w:cs="Times New Roman"/>
          <w:sz w:val="28"/>
          <w:szCs w:val="28"/>
        </w:rPr>
        <w:t>твий (п. 22 ч. 3 ст. 28 Закона).</w:t>
      </w:r>
    </w:p>
    <w:p w:rsidR="00C8750D" w:rsidRPr="005B0C69" w:rsidRDefault="005B0C69" w:rsidP="005B0C6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C69">
        <w:rPr>
          <w:rFonts w:ascii="Times New Roman" w:hAnsi="Times New Roman" w:cs="Times New Roman"/>
          <w:b/>
          <w:sz w:val="28"/>
          <w:szCs w:val="28"/>
        </w:rPr>
        <w:t>4.</w:t>
      </w:r>
      <w:r w:rsidR="00C8750D" w:rsidRPr="005B0C69">
        <w:rPr>
          <w:rFonts w:ascii="Times New Roman" w:hAnsi="Times New Roman" w:cs="Times New Roman"/>
          <w:b/>
          <w:sz w:val="28"/>
          <w:szCs w:val="28"/>
        </w:rPr>
        <w:t>Организация управления педагогическим советом</w:t>
      </w:r>
    </w:p>
    <w:p w:rsidR="005B0C69" w:rsidRDefault="005B0C69" w:rsidP="005B0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5B0C69">
        <w:rPr>
          <w:rFonts w:ascii="Times New Roman" w:eastAsia="Calibri" w:hAnsi="Times New Roman" w:cs="Times New Roman"/>
          <w:sz w:val="28"/>
          <w:szCs w:val="28"/>
        </w:rPr>
        <w:t>В состав педагогического совета входят заведующий, все педагоги  Учреждения.</w:t>
      </w:r>
    </w:p>
    <w:p w:rsidR="005B0C69" w:rsidRPr="005B0C69" w:rsidRDefault="005B0C69" w:rsidP="005B0C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B0C69">
        <w:rPr>
          <w:rFonts w:ascii="Times New Roman" w:eastAsia="Calibri" w:hAnsi="Times New Roman" w:cs="Times New Roman"/>
          <w:sz w:val="28"/>
          <w:szCs w:val="28"/>
        </w:rPr>
        <w:t xml:space="preserve">2. В нужных случаях на заседание педагогического совета приглашаются медицинские работники, представители общественных организаций, учреждений, родители воспитанников, члены Совета Учреждения, представители Учредителя. Необходимость их приглашения определяется </w:t>
      </w:r>
      <w:r w:rsidRPr="005B0C69">
        <w:rPr>
          <w:rFonts w:ascii="Times New Roman" w:eastAsia="Calibri" w:hAnsi="Times New Roman" w:cs="Times New Roman"/>
          <w:sz w:val="28"/>
          <w:szCs w:val="28"/>
        </w:rPr>
        <w:lastRenderedPageBreak/>
        <w:t>председателем педагогического совета. Приглашенные на заседание педагогического совета пользуются правом совещательного голоса.</w:t>
      </w:r>
    </w:p>
    <w:p w:rsidR="005B0C69" w:rsidRPr="005B0C69" w:rsidRDefault="005B0C69" w:rsidP="005B0C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B0C69">
        <w:rPr>
          <w:rFonts w:ascii="Times New Roman" w:eastAsia="Calibri" w:hAnsi="Times New Roman" w:cs="Times New Roman"/>
          <w:sz w:val="28"/>
          <w:szCs w:val="28"/>
        </w:rPr>
        <w:t>3.Педагогический совет избирает из своего состава   председателя и секретаря сроком на один учебный год.</w:t>
      </w:r>
    </w:p>
    <w:p w:rsidR="005B0C69" w:rsidRPr="005B0C69" w:rsidRDefault="005B0C69" w:rsidP="005B0C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B0C69">
        <w:rPr>
          <w:rFonts w:ascii="Times New Roman" w:eastAsia="Calibri" w:hAnsi="Times New Roman" w:cs="Times New Roman"/>
          <w:sz w:val="28"/>
          <w:szCs w:val="28"/>
        </w:rPr>
        <w:t>.4. Председатель педагогического совета:</w:t>
      </w:r>
    </w:p>
    <w:p w:rsidR="005B0C69" w:rsidRPr="005B0C69" w:rsidRDefault="005B0C69" w:rsidP="005B0C69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C69">
        <w:rPr>
          <w:rFonts w:ascii="Times New Roman" w:eastAsia="Calibri" w:hAnsi="Times New Roman" w:cs="Times New Roman"/>
          <w:sz w:val="28"/>
          <w:szCs w:val="28"/>
        </w:rPr>
        <w:t>организует деятельность педагогического совета;</w:t>
      </w:r>
    </w:p>
    <w:p w:rsidR="005B0C69" w:rsidRPr="005B0C69" w:rsidRDefault="005B0C69" w:rsidP="005B0C69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C69">
        <w:rPr>
          <w:rFonts w:ascii="Times New Roman" w:eastAsia="Calibri" w:hAnsi="Times New Roman" w:cs="Times New Roman"/>
          <w:sz w:val="28"/>
          <w:szCs w:val="28"/>
        </w:rPr>
        <w:t>информирует членов педагогического совета о предстоящем заседании не менее чем за 30 дней до его проведения;</w:t>
      </w:r>
    </w:p>
    <w:p w:rsidR="005B0C69" w:rsidRPr="005B0C69" w:rsidRDefault="005B0C69" w:rsidP="005B0C69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C69">
        <w:rPr>
          <w:rFonts w:ascii="Times New Roman" w:eastAsia="Calibri" w:hAnsi="Times New Roman" w:cs="Times New Roman"/>
          <w:sz w:val="28"/>
          <w:szCs w:val="28"/>
        </w:rPr>
        <w:t>организует подготовку и проведение заседания педагогического совета;</w:t>
      </w:r>
    </w:p>
    <w:p w:rsidR="005B0C69" w:rsidRPr="005B0C69" w:rsidRDefault="005B0C69" w:rsidP="005B0C69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C69">
        <w:rPr>
          <w:rFonts w:ascii="Times New Roman" w:eastAsia="Calibri" w:hAnsi="Times New Roman" w:cs="Times New Roman"/>
          <w:sz w:val="28"/>
          <w:szCs w:val="28"/>
        </w:rPr>
        <w:t>определяет повестку дня педагогического совета;</w:t>
      </w:r>
    </w:p>
    <w:p w:rsidR="005B0C69" w:rsidRPr="005B0C69" w:rsidRDefault="005B0C69" w:rsidP="005B0C69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C69">
        <w:rPr>
          <w:rFonts w:ascii="Times New Roman" w:eastAsia="Calibri" w:hAnsi="Times New Roman" w:cs="Times New Roman"/>
          <w:sz w:val="28"/>
          <w:szCs w:val="28"/>
        </w:rPr>
        <w:t>контролирует выполнение решений педагогического совета.</w:t>
      </w:r>
    </w:p>
    <w:p w:rsidR="005B0C69" w:rsidRPr="005B0C69" w:rsidRDefault="005B0C69" w:rsidP="005B0C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B0C69">
        <w:rPr>
          <w:rFonts w:ascii="Times New Roman" w:eastAsia="Calibri" w:hAnsi="Times New Roman" w:cs="Times New Roman"/>
          <w:sz w:val="28"/>
          <w:szCs w:val="28"/>
        </w:rPr>
        <w:t>.5. Педагогический совет работает по плану, составляющему часть годового плана работы Учреждения.</w:t>
      </w:r>
    </w:p>
    <w:p w:rsidR="005B0C69" w:rsidRPr="005B0C69" w:rsidRDefault="005B0C69" w:rsidP="005B0C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B0C69">
        <w:rPr>
          <w:rFonts w:ascii="Times New Roman" w:eastAsia="Calibri" w:hAnsi="Times New Roman" w:cs="Times New Roman"/>
          <w:sz w:val="28"/>
          <w:szCs w:val="28"/>
        </w:rPr>
        <w:t>.6. Заседания педагогического совета созываются один раз в квартал в соответствии с планом работы Учреждения.</w:t>
      </w:r>
    </w:p>
    <w:p w:rsidR="005B0C69" w:rsidRPr="005B0C69" w:rsidRDefault="005B0C69" w:rsidP="005B0C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B0C69">
        <w:rPr>
          <w:rFonts w:ascii="Times New Roman" w:eastAsia="Calibri" w:hAnsi="Times New Roman" w:cs="Times New Roman"/>
          <w:sz w:val="28"/>
          <w:szCs w:val="28"/>
        </w:rPr>
        <w:t>.7. Заседания педагогического совета правомочны, если на них присутствует не менее половины его состава.</w:t>
      </w:r>
    </w:p>
    <w:p w:rsidR="005B0C69" w:rsidRPr="005B0C69" w:rsidRDefault="005B0C69" w:rsidP="005B0C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B0C69">
        <w:rPr>
          <w:rFonts w:ascii="Times New Roman" w:eastAsia="Calibri" w:hAnsi="Times New Roman" w:cs="Times New Roman"/>
          <w:sz w:val="28"/>
          <w:szCs w:val="28"/>
        </w:rPr>
        <w:t>.8. Решение педагогического совета принимается открытым голосованием и считается принятым, если за него проголосовало не менее двух третей присутствующих. При равном количестве голосов решающим является голос председателя педагогического совета.</w:t>
      </w:r>
    </w:p>
    <w:p w:rsidR="005B0C69" w:rsidRPr="005B0C69" w:rsidRDefault="005B0C69" w:rsidP="005B0C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B0C69">
        <w:rPr>
          <w:rFonts w:ascii="Times New Roman" w:eastAsia="Calibri" w:hAnsi="Times New Roman" w:cs="Times New Roman"/>
          <w:sz w:val="28"/>
          <w:szCs w:val="28"/>
        </w:rPr>
        <w:t xml:space="preserve">.9. Ответственность за выполнение решений педагогического совета лежит на </w:t>
      </w:r>
      <w:proofErr w:type="gramStart"/>
      <w:r w:rsidRPr="005B0C69">
        <w:rPr>
          <w:rFonts w:ascii="Times New Roman" w:eastAsia="Calibri" w:hAnsi="Times New Roman" w:cs="Times New Roman"/>
          <w:sz w:val="28"/>
          <w:szCs w:val="28"/>
        </w:rPr>
        <w:t>заведующем Учреждения</w:t>
      </w:r>
      <w:proofErr w:type="gramEnd"/>
      <w:r w:rsidRPr="005B0C69">
        <w:rPr>
          <w:rFonts w:ascii="Times New Roman" w:eastAsia="Calibri" w:hAnsi="Times New Roman" w:cs="Times New Roman"/>
          <w:sz w:val="28"/>
          <w:szCs w:val="28"/>
        </w:rPr>
        <w:t>. Решения выполняют ответственные лица, указанные в протоколе заседания педагогического совета. Результаты оглашаются на педагогическом совете  следующего заседания.</w:t>
      </w:r>
    </w:p>
    <w:p w:rsidR="009463B3" w:rsidRDefault="005B0C69" w:rsidP="002A4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B0C69">
        <w:rPr>
          <w:rFonts w:ascii="Times New Roman" w:eastAsia="Calibri" w:hAnsi="Times New Roman" w:cs="Times New Roman"/>
          <w:sz w:val="28"/>
          <w:szCs w:val="28"/>
        </w:rPr>
        <w:t xml:space="preserve">.10. Заведующий Учреждением, в случае несогласия с решением педагогического совета, приостанавливает выполнение решения, извещает об этом Учредителя, представители которого обязаны в 3-х </w:t>
      </w:r>
      <w:proofErr w:type="spellStart"/>
      <w:r w:rsidRPr="005B0C69">
        <w:rPr>
          <w:rFonts w:ascii="Times New Roman" w:eastAsia="Calibri" w:hAnsi="Times New Roman" w:cs="Times New Roman"/>
          <w:sz w:val="28"/>
          <w:szCs w:val="28"/>
        </w:rPr>
        <w:t>дневный</w:t>
      </w:r>
      <w:proofErr w:type="spellEnd"/>
      <w:r w:rsidRPr="005B0C69">
        <w:rPr>
          <w:rFonts w:ascii="Times New Roman" w:eastAsia="Calibri" w:hAnsi="Times New Roman" w:cs="Times New Roman"/>
          <w:sz w:val="28"/>
          <w:szCs w:val="28"/>
        </w:rPr>
        <w:t xml:space="preserve"> срок рассмотреть такое заявление при участии заинтересованных сторон,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2A49A9" w:rsidRPr="002A49A9" w:rsidRDefault="002A49A9" w:rsidP="002A4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1D4" w:rsidRPr="005B0C69" w:rsidRDefault="00D031D4" w:rsidP="005B0C69">
      <w:p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C69">
        <w:rPr>
          <w:rFonts w:ascii="Times New Roman" w:hAnsi="Times New Roman" w:cs="Times New Roman"/>
          <w:b/>
          <w:sz w:val="28"/>
          <w:szCs w:val="28"/>
        </w:rPr>
        <w:t>5. Права и ответственность педагогического совета</w:t>
      </w:r>
      <w:r w:rsidR="002E7F9F" w:rsidRPr="005B0C69">
        <w:rPr>
          <w:rFonts w:ascii="Times New Roman" w:hAnsi="Times New Roman" w:cs="Times New Roman"/>
          <w:b/>
          <w:sz w:val="28"/>
          <w:szCs w:val="28"/>
        </w:rPr>
        <w:t>.</w:t>
      </w:r>
    </w:p>
    <w:p w:rsidR="00D031D4" w:rsidRPr="00382DAB" w:rsidRDefault="00D031D4" w:rsidP="005B0C69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82DAB">
        <w:rPr>
          <w:rFonts w:ascii="Times New Roman" w:hAnsi="Times New Roman" w:cs="Times New Roman"/>
          <w:sz w:val="28"/>
          <w:szCs w:val="28"/>
        </w:rPr>
        <w:t>5.1</w:t>
      </w:r>
      <w:r w:rsidR="002A49A9">
        <w:rPr>
          <w:rFonts w:ascii="Times New Roman" w:hAnsi="Times New Roman" w:cs="Times New Roman"/>
          <w:sz w:val="28"/>
          <w:szCs w:val="28"/>
        </w:rPr>
        <w:t>.</w:t>
      </w:r>
      <w:r w:rsidRPr="00382DAB">
        <w:rPr>
          <w:rFonts w:ascii="Times New Roman" w:hAnsi="Times New Roman" w:cs="Times New Roman"/>
          <w:sz w:val="28"/>
          <w:szCs w:val="28"/>
        </w:rPr>
        <w:t xml:space="preserve"> Педагогический совет имеет право: </w:t>
      </w:r>
    </w:p>
    <w:p w:rsidR="002E7F9F" w:rsidRDefault="00D031D4" w:rsidP="005B0C69">
      <w:pPr>
        <w:pStyle w:val="a3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7F9F">
        <w:rPr>
          <w:rFonts w:ascii="Times New Roman" w:hAnsi="Times New Roman" w:cs="Times New Roman"/>
          <w:sz w:val="28"/>
          <w:szCs w:val="28"/>
        </w:rPr>
        <w:t>участвовать в управлении Учреждением</w:t>
      </w:r>
      <w:r w:rsidR="002E7F9F" w:rsidRPr="002E7F9F">
        <w:rPr>
          <w:rFonts w:ascii="Times New Roman" w:hAnsi="Times New Roman" w:cs="Times New Roman"/>
          <w:sz w:val="28"/>
          <w:szCs w:val="28"/>
        </w:rPr>
        <w:t>;</w:t>
      </w:r>
    </w:p>
    <w:p w:rsidR="002E7F9F" w:rsidRDefault="00D031D4" w:rsidP="005B0C69">
      <w:pPr>
        <w:pStyle w:val="a3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7F9F">
        <w:rPr>
          <w:rFonts w:ascii="Times New Roman" w:hAnsi="Times New Roman" w:cs="Times New Roman"/>
          <w:sz w:val="28"/>
          <w:szCs w:val="28"/>
        </w:rPr>
        <w:t>выходить с предложениями и заявлениями на учредителя в органы муниципальной и государственной</w:t>
      </w:r>
      <w:r w:rsidR="003621FD" w:rsidRPr="002E7F9F">
        <w:rPr>
          <w:rFonts w:ascii="Times New Roman" w:hAnsi="Times New Roman" w:cs="Times New Roman"/>
          <w:sz w:val="28"/>
          <w:szCs w:val="28"/>
        </w:rPr>
        <w:t xml:space="preserve"> вла</w:t>
      </w:r>
      <w:r w:rsidR="002E7F9F" w:rsidRPr="002E7F9F">
        <w:rPr>
          <w:rFonts w:ascii="Times New Roman" w:hAnsi="Times New Roman" w:cs="Times New Roman"/>
          <w:sz w:val="28"/>
          <w:szCs w:val="28"/>
        </w:rPr>
        <w:t>сти, в общественные организации;</w:t>
      </w:r>
    </w:p>
    <w:p w:rsidR="003621FD" w:rsidRPr="002E7F9F" w:rsidRDefault="003621FD" w:rsidP="005B0C69">
      <w:pPr>
        <w:pStyle w:val="a3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7F9F">
        <w:rPr>
          <w:rFonts w:ascii="Times New Roman" w:hAnsi="Times New Roman" w:cs="Times New Roman"/>
          <w:sz w:val="28"/>
          <w:szCs w:val="28"/>
        </w:rPr>
        <w:t>взаимодействовать с другими органами управления Учреждением, общественными организациями, учреждениями.</w:t>
      </w:r>
    </w:p>
    <w:p w:rsidR="003621FD" w:rsidRPr="00382DAB" w:rsidRDefault="003621FD" w:rsidP="005B0C69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82DAB">
        <w:rPr>
          <w:rFonts w:ascii="Times New Roman" w:hAnsi="Times New Roman" w:cs="Times New Roman"/>
          <w:sz w:val="28"/>
          <w:szCs w:val="28"/>
        </w:rPr>
        <w:lastRenderedPageBreak/>
        <w:t>5.2</w:t>
      </w:r>
      <w:r w:rsidR="002A49A9">
        <w:rPr>
          <w:rFonts w:ascii="Times New Roman" w:hAnsi="Times New Roman" w:cs="Times New Roman"/>
          <w:sz w:val="28"/>
          <w:szCs w:val="28"/>
        </w:rPr>
        <w:t>.</w:t>
      </w:r>
      <w:r w:rsidRPr="00382DAB">
        <w:rPr>
          <w:rFonts w:ascii="Times New Roman" w:hAnsi="Times New Roman" w:cs="Times New Roman"/>
          <w:sz w:val="28"/>
          <w:szCs w:val="28"/>
        </w:rPr>
        <w:t xml:space="preserve"> Каждый член педагогического совета, а также участник (приглашенный) педагогического совета имеет право:</w:t>
      </w:r>
    </w:p>
    <w:p w:rsidR="002E7F9F" w:rsidRDefault="003621FD" w:rsidP="005B0C69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7F9F">
        <w:rPr>
          <w:rFonts w:ascii="Times New Roman" w:hAnsi="Times New Roman" w:cs="Times New Roman"/>
          <w:sz w:val="28"/>
          <w:szCs w:val="28"/>
        </w:rPr>
        <w:t>потребовать обсуждения педагогическим советом любого вопроса, касающегося образовательной деятельности Учреждения, если его предложение поддержат не менее одной трети членов педагогического совета.</w:t>
      </w:r>
    </w:p>
    <w:p w:rsidR="003621FD" w:rsidRPr="002E7F9F" w:rsidRDefault="003621FD" w:rsidP="005B0C69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7F9F">
        <w:rPr>
          <w:rFonts w:ascii="Times New Roman" w:hAnsi="Times New Roman" w:cs="Times New Roman"/>
          <w:sz w:val="28"/>
          <w:szCs w:val="28"/>
        </w:rPr>
        <w:t>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563336" w:rsidRPr="00382DAB" w:rsidRDefault="00563336" w:rsidP="005B0C69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82DAB">
        <w:rPr>
          <w:rFonts w:ascii="Times New Roman" w:hAnsi="Times New Roman" w:cs="Times New Roman"/>
          <w:sz w:val="28"/>
          <w:szCs w:val="28"/>
        </w:rPr>
        <w:t>5.3</w:t>
      </w:r>
      <w:r w:rsidR="002A49A9">
        <w:rPr>
          <w:rFonts w:ascii="Times New Roman" w:hAnsi="Times New Roman" w:cs="Times New Roman"/>
          <w:sz w:val="28"/>
          <w:szCs w:val="28"/>
        </w:rPr>
        <w:t>.</w:t>
      </w:r>
      <w:r w:rsidRPr="00382DAB">
        <w:rPr>
          <w:rFonts w:ascii="Times New Roman" w:hAnsi="Times New Roman" w:cs="Times New Roman"/>
          <w:sz w:val="28"/>
          <w:szCs w:val="28"/>
        </w:rPr>
        <w:t xml:space="preserve"> Педагогический совет несет ответственность:</w:t>
      </w:r>
    </w:p>
    <w:p w:rsidR="002E7F9F" w:rsidRDefault="00563336" w:rsidP="005B0C69">
      <w:pPr>
        <w:pStyle w:val="a3"/>
        <w:numPr>
          <w:ilvl w:val="0"/>
          <w:numId w:val="9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7F9F">
        <w:rPr>
          <w:rFonts w:ascii="Times New Roman" w:hAnsi="Times New Roman" w:cs="Times New Roman"/>
          <w:sz w:val="28"/>
          <w:szCs w:val="28"/>
        </w:rPr>
        <w:t>за выполнение не  в полном объеме или невыполнение закр</w:t>
      </w:r>
      <w:r w:rsidR="002E7F9F" w:rsidRPr="002E7F9F">
        <w:rPr>
          <w:rFonts w:ascii="Times New Roman" w:hAnsi="Times New Roman" w:cs="Times New Roman"/>
          <w:sz w:val="28"/>
          <w:szCs w:val="28"/>
        </w:rPr>
        <w:t>епленных за ним задач и функций;</w:t>
      </w:r>
    </w:p>
    <w:p w:rsidR="00563336" w:rsidRPr="002E7F9F" w:rsidRDefault="00563336" w:rsidP="005B0C69">
      <w:pPr>
        <w:pStyle w:val="a3"/>
        <w:numPr>
          <w:ilvl w:val="0"/>
          <w:numId w:val="9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7F9F">
        <w:rPr>
          <w:rFonts w:ascii="Times New Roman" w:hAnsi="Times New Roman" w:cs="Times New Roman"/>
          <w:sz w:val="28"/>
          <w:szCs w:val="28"/>
        </w:rPr>
        <w:t>за соответствие принимаемых решений законодательству Российской Федерац</w:t>
      </w:r>
      <w:r w:rsidR="00382DAB" w:rsidRPr="002E7F9F">
        <w:rPr>
          <w:rFonts w:ascii="Times New Roman" w:hAnsi="Times New Roman" w:cs="Times New Roman"/>
          <w:sz w:val="28"/>
          <w:szCs w:val="28"/>
        </w:rPr>
        <w:t>и</w:t>
      </w:r>
      <w:r w:rsidRPr="002E7F9F">
        <w:rPr>
          <w:rFonts w:ascii="Times New Roman" w:hAnsi="Times New Roman" w:cs="Times New Roman"/>
          <w:sz w:val="28"/>
          <w:szCs w:val="28"/>
        </w:rPr>
        <w:t xml:space="preserve">и, нормативно-правовым актом. </w:t>
      </w:r>
    </w:p>
    <w:p w:rsidR="00563336" w:rsidRPr="005B0C69" w:rsidRDefault="00563336" w:rsidP="005B0C69">
      <w:p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C69">
        <w:rPr>
          <w:rFonts w:ascii="Times New Roman" w:hAnsi="Times New Roman" w:cs="Times New Roman"/>
          <w:b/>
          <w:sz w:val="28"/>
          <w:szCs w:val="28"/>
        </w:rPr>
        <w:t>6</w:t>
      </w:r>
      <w:r w:rsidR="005B0C69">
        <w:rPr>
          <w:rFonts w:ascii="Times New Roman" w:hAnsi="Times New Roman" w:cs="Times New Roman"/>
          <w:b/>
          <w:sz w:val="28"/>
          <w:szCs w:val="28"/>
        </w:rPr>
        <w:t>.</w:t>
      </w:r>
      <w:r w:rsidRPr="005B0C69">
        <w:rPr>
          <w:rFonts w:ascii="Times New Roman" w:hAnsi="Times New Roman" w:cs="Times New Roman"/>
          <w:b/>
          <w:sz w:val="28"/>
          <w:szCs w:val="28"/>
        </w:rPr>
        <w:t xml:space="preserve"> Делопроизводство:</w:t>
      </w:r>
    </w:p>
    <w:p w:rsidR="0028022F" w:rsidRPr="00382DAB" w:rsidRDefault="00563336" w:rsidP="005B0C69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82DAB">
        <w:rPr>
          <w:rFonts w:ascii="Times New Roman" w:hAnsi="Times New Roman" w:cs="Times New Roman"/>
          <w:sz w:val="28"/>
          <w:szCs w:val="28"/>
        </w:rPr>
        <w:t>6.1</w:t>
      </w:r>
      <w:r w:rsidR="002A49A9">
        <w:rPr>
          <w:rFonts w:ascii="Times New Roman" w:hAnsi="Times New Roman" w:cs="Times New Roman"/>
          <w:sz w:val="28"/>
          <w:szCs w:val="28"/>
        </w:rPr>
        <w:t>.</w:t>
      </w:r>
      <w:r w:rsidRPr="00382DAB">
        <w:rPr>
          <w:rFonts w:ascii="Times New Roman" w:hAnsi="Times New Roman" w:cs="Times New Roman"/>
          <w:sz w:val="28"/>
          <w:szCs w:val="28"/>
        </w:rPr>
        <w:t xml:space="preserve"> Заседание педагогического совета оформляются протоколом. В книге протоколов фиксируется ход обсуждения вопросов, выносимых на Педагогический совет, </w:t>
      </w:r>
      <w:r w:rsidR="007A06A7" w:rsidRPr="00382DAB">
        <w:rPr>
          <w:rFonts w:ascii="Times New Roman" w:hAnsi="Times New Roman" w:cs="Times New Roman"/>
          <w:sz w:val="28"/>
          <w:szCs w:val="28"/>
        </w:rPr>
        <w:t>предложен</w:t>
      </w:r>
      <w:r w:rsidR="007A06A7">
        <w:rPr>
          <w:rFonts w:ascii="Times New Roman" w:hAnsi="Times New Roman" w:cs="Times New Roman"/>
          <w:sz w:val="28"/>
          <w:szCs w:val="28"/>
        </w:rPr>
        <w:t>ия</w:t>
      </w:r>
      <w:r w:rsidRPr="00382DAB">
        <w:rPr>
          <w:rFonts w:ascii="Times New Roman" w:hAnsi="Times New Roman" w:cs="Times New Roman"/>
          <w:sz w:val="28"/>
          <w:szCs w:val="28"/>
        </w:rPr>
        <w:t xml:space="preserve"> членов, приглашенных лиц.</w:t>
      </w:r>
    </w:p>
    <w:p w:rsidR="0028022F" w:rsidRPr="00382DAB" w:rsidRDefault="002A49A9" w:rsidP="005B0C69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28022F" w:rsidRPr="00382DAB">
        <w:rPr>
          <w:rFonts w:ascii="Times New Roman" w:hAnsi="Times New Roman" w:cs="Times New Roman"/>
          <w:sz w:val="28"/>
          <w:szCs w:val="28"/>
        </w:rPr>
        <w:t>Протоколы подписываю</w:t>
      </w:r>
      <w:r w:rsidR="005B0C69">
        <w:rPr>
          <w:rFonts w:ascii="Times New Roman" w:hAnsi="Times New Roman" w:cs="Times New Roman"/>
          <w:sz w:val="28"/>
          <w:szCs w:val="28"/>
        </w:rPr>
        <w:t>тся председателем и секретарем п</w:t>
      </w:r>
      <w:r w:rsidR="0028022F" w:rsidRPr="00382DAB">
        <w:rPr>
          <w:rFonts w:ascii="Times New Roman" w:hAnsi="Times New Roman" w:cs="Times New Roman"/>
          <w:sz w:val="28"/>
          <w:szCs w:val="28"/>
        </w:rPr>
        <w:t>едагогического совета.</w:t>
      </w:r>
    </w:p>
    <w:p w:rsidR="0028022F" w:rsidRPr="00382DAB" w:rsidRDefault="0028022F" w:rsidP="005B0C69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82DAB">
        <w:rPr>
          <w:rFonts w:ascii="Times New Roman" w:hAnsi="Times New Roman" w:cs="Times New Roman"/>
          <w:sz w:val="28"/>
          <w:szCs w:val="28"/>
        </w:rPr>
        <w:t>6.3</w:t>
      </w:r>
      <w:r w:rsidR="002A49A9">
        <w:rPr>
          <w:rFonts w:ascii="Times New Roman" w:hAnsi="Times New Roman" w:cs="Times New Roman"/>
          <w:sz w:val="28"/>
          <w:szCs w:val="28"/>
        </w:rPr>
        <w:t>.</w:t>
      </w:r>
      <w:r w:rsidRPr="00382DAB">
        <w:rPr>
          <w:rFonts w:ascii="Times New Roman" w:hAnsi="Times New Roman" w:cs="Times New Roman"/>
          <w:sz w:val="28"/>
          <w:szCs w:val="28"/>
        </w:rPr>
        <w:t xml:space="preserve"> Нумерация протоколов ведется от начала учебного года.</w:t>
      </w:r>
    </w:p>
    <w:p w:rsidR="00563336" w:rsidRPr="00382DAB" w:rsidRDefault="005B0C69" w:rsidP="005B0C69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2A49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Книга протоколов п</w:t>
      </w:r>
      <w:r w:rsidR="0028022F" w:rsidRPr="00382DAB">
        <w:rPr>
          <w:rFonts w:ascii="Times New Roman" w:hAnsi="Times New Roman" w:cs="Times New Roman"/>
          <w:sz w:val="28"/>
          <w:szCs w:val="28"/>
        </w:rPr>
        <w:t>едагогического совета за каждый учебный год</w:t>
      </w:r>
      <w:r w:rsidR="009E7900" w:rsidRPr="00382DAB">
        <w:rPr>
          <w:rFonts w:ascii="Times New Roman" w:hAnsi="Times New Roman" w:cs="Times New Roman"/>
          <w:sz w:val="28"/>
          <w:szCs w:val="28"/>
        </w:rPr>
        <w:t xml:space="preserve"> </w:t>
      </w:r>
      <w:r w:rsidR="0028022F" w:rsidRPr="00382DAB">
        <w:rPr>
          <w:rFonts w:ascii="Times New Roman" w:hAnsi="Times New Roman" w:cs="Times New Roman"/>
          <w:sz w:val="28"/>
          <w:szCs w:val="28"/>
        </w:rPr>
        <w:t xml:space="preserve">нумеруется </w:t>
      </w:r>
      <w:r w:rsidR="00563336" w:rsidRPr="00382DAB">
        <w:rPr>
          <w:rFonts w:ascii="Times New Roman" w:hAnsi="Times New Roman" w:cs="Times New Roman"/>
          <w:sz w:val="28"/>
          <w:szCs w:val="28"/>
        </w:rPr>
        <w:t xml:space="preserve"> </w:t>
      </w:r>
      <w:r w:rsidR="009E7900" w:rsidRPr="00382DAB">
        <w:rPr>
          <w:rFonts w:ascii="Times New Roman" w:hAnsi="Times New Roman" w:cs="Times New Roman"/>
          <w:sz w:val="28"/>
          <w:szCs w:val="28"/>
        </w:rPr>
        <w:t>постранично, прошнуровывается, скрепляется подписью заведующего и печатью.</w:t>
      </w:r>
    </w:p>
    <w:p w:rsidR="00981CA8" w:rsidRDefault="00981CA8" w:rsidP="005B0C69">
      <w:pPr>
        <w:spacing w:after="0" w:line="360" w:lineRule="auto"/>
        <w:ind w:left="567" w:hanging="567"/>
        <w:jc w:val="both"/>
      </w:pPr>
    </w:p>
    <w:p w:rsidR="009010F6" w:rsidRPr="00FC72DF" w:rsidRDefault="009010F6" w:rsidP="006674A0">
      <w:pPr>
        <w:spacing w:after="0" w:line="360" w:lineRule="auto"/>
        <w:ind w:left="567" w:hanging="567"/>
        <w:jc w:val="both"/>
      </w:pPr>
    </w:p>
    <w:sectPr w:rsidR="009010F6" w:rsidRPr="00FC72DF" w:rsidSect="00F3197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C87"/>
    <w:multiLevelType w:val="hybridMultilevel"/>
    <w:tmpl w:val="6BC6F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461C0"/>
    <w:multiLevelType w:val="hybridMultilevel"/>
    <w:tmpl w:val="BB50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148BC"/>
    <w:multiLevelType w:val="hybridMultilevel"/>
    <w:tmpl w:val="226C1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F0E8D"/>
    <w:multiLevelType w:val="hybridMultilevel"/>
    <w:tmpl w:val="E576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81D18"/>
    <w:multiLevelType w:val="hybridMultilevel"/>
    <w:tmpl w:val="CC5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F476D"/>
    <w:multiLevelType w:val="multilevel"/>
    <w:tmpl w:val="BD88A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46ED2317"/>
    <w:multiLevelType w:val="hybridMultilevel"/>
    <w:tmpl w:val="A7669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8529A"/>
    <w:multiLevelType w:val="hybridMultilevel"/>
    <w:tmpl w:val="3FD8D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356A8"/>
    <w:multiLevelType w:val="hybridMultilevel"/>
    <w:tmpl w:val="EC1A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05255"/>
    <w:multiLevelType w:val="hybridMultilevel"/>
    <w:tmpl w:val="5EECF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F0184A"/>
    <w:rsid w:val="00037FEA"/>
    <w:rsid w:val="00123651"/>
    <w:rsid w:val="001B6D5B"/>
    <w:rsid w:val="002728E2"/>
    <w:rsid w:val="0028022F"/>
    <w:rsid w:val="002A49A9"/>
    <w:rsid w:val="002E7F9F"/>
    <w:rsid w:val="0034062D"/>
    <w:rsid w:val="003621FD"/>
    <w:rsid w:val="00382DAB"/>
    <w:rsid w:val="00396948"/>
    <w:rsid w:val="004D4825"/>
    <w:rsid w:val="00540F46"/>
    <w:rsid w:val="00563336"/>
    <w:rsid w:val="00596062"/>
    <w:rsid w:val="005B0C69"/>
    <w:rsid w:val="0061468A"/>
    <w:rsid w:val="006674A0"/>
    <w:rsid w:val="0067501B"/>
    <w:rsid w:val="00746A6B"/>
    <w:rsid w:val="007A06A7"/>
    <w:rsid w:val="009010F6"/>
    <w:rsid w:val="009463B3"/>
    <w:rsid w:val="00981CA8"/>
    <w:rsid w:val="0099229D"/>
    <w:rsid w:val="009E7900"/>
    <w:rsid w:val="00B80007"/>
    <w:rsid w:val="00BA5022"/>
    <w:rsid w:val="00BC1AD0"/>
    <w:rsid w:val="00C2467F"/>
    <w:rsid w:val="00C35556"/>
    <w:rsid w:val="00C37EDF"/>
    <w:rsid w:val="00C8750D"/>
    <w:rsid w:val="00CE5ADF"/>
    <w:rsid w:val="00D031D4"/>
    <w:rsid w:val="00D13388"/>
    <w:rsid w:val="00DA6F48"/>
    <w:rsid w:val="00DC66C7"/>
    <w:rsid w:val="00F0184A"/>
    <w:rsid w:val="00F3197F"/>
    <w:rsid w:val="00F3595E"/>
    <w:rsid w:val="00FC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8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OfficeTechnika</Company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слон</cp:lastModifiedBy>
  <cp:revision>17</cp:revision>
  <dcterms:created xsi:type="dcterms:W3CDTF">2014-01-12T07:19:00Z</dcterms:created>
  <dcterms:modified xsi:type="dcterms:W3CDTF">2014-06-14T12:54:00Z</dcterms:modified>
</cp:coreProperties>
</file>