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2B" w:rsidRDefault="003C40CB" w:rsidP="00FF1A2B">
      <w:pPr>
        <w:spacing w:line="360" w:lineRule="exact"/>
        <w:ind w:left="-284" w:right="-284" w:firstLine="284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360045</wp:posOffset>
            </wp:positionV>
            <wp:extent cx="6744970" cy="9606280"/>
            <wp:effectExtent l="19050" t="0" r="0" b="0"/>
            <wp:wrapSquare wrapText="bothSides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960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A2B" w:rsidRDefault="00FF1A2B" w:rsidP="00FF1A2B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724976" w:rsidRDefault="007C3228" w:rsidP="007C3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числа его чле</w:t>
      </w:r>
      <w:r w:rsidR="0066127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976">
        <w:rPr>
          <w:rFonts w:ascii="Times New Roman" w:hAnsi="Times New Roman" w:cs="Times New Roman"/>
          <w:sz w:val="28"/>
          <w:szCs w:val="28"/>
        </w:rPr>
        <w:t xml:space="preserve"> Родительский комитет ДОУ правомочен избирать</w:t>
      </w:r>
      <w:r w:rsidR="00965D14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72497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965D14">
        <w:rPr>
          <w:rFonts w:ascii="Times New Roman" w:hAnsi="Times New Roman" w:cs="Times New Roman"/>
          <w:sz w:val="28"/>
          <w:szCs w:val="28"/>
        </w:rPr>
        <w:t xml:space="preserve"> только в полном составе.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76" w:rsidRDefault="00026F7C" w:rsidP="0070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228">
        <w:rPr>
          <w:rFonts w:ascii="Times New Roman" w:hAnsi="Times New Roman" w:cs="Times New Roman"/>
          <w:sz w:val="28"/>
          <w:szCs w:val="28"/>
        </w:rPr>
        <w:t>. Представител</w:t>
      </w:r>
      <w:r w:rsidR="00965D14">
        <w:rPr>
          <w:rFonts w:ascii="Times New Roman" w:hAnsi="Times New Roman" w:cs="Times New Roman"/>
          <w:sz w:val="28"/>
          <w:szCs w:val="28"/>
        </w:rPr>
        <w:t>ями</w:t>
      </w:r>
      <w:r w:rsidR="007C3228">
        <w:rPr>
          <w:rFonts w:ascii="Times New Roman" w:hAnsi="Times New Roman" w:cs="Times New Roman"/>
          <w:sz w:val="28"/>
          <w:szCs w:val="28"/>
        </w:rPr>
        <w:t xml:space="preserve"> трудового колл</w:t>
      </w:r>
      <w:r w:rsidR="000A6C6A">
        <w:rPr>
          <w:rFonts w:ascii="Times New Roman" w:hAnsi="Times New Roman" w:cs="Times New Roman"/>
          <w:sz w:val="28"/>
          <w:szCs w:val="28"/>
        </w:rPr>
        <w:t>е</w:t>
      </w:r>
      <w:r w:rsidR="009A46BD">
        <w:rPr>
          <w:rFonts w:ascii="Times New Roman" w:hAnsi="Times New Roman" w:cs="Times New Roman"/>
          <w:sz w:val="28"/>
          <w:szCs w:val="28"/>
        </w:rPr>
        <w:t>ктива Учреждения</w:t>
      </w:r>
      <w:r w:rsidR="000A6C6A">
        <w:rPr>
          <w:rFonts w:ascii="Times New Roman" w:hAnsi="Times New Roman" w:cs="Times New Roman"/>
          <w:sz w:val="28"/>
          <w:szCs w:val="28"/>
        </w:rPr>
        <w:t xml:space="preserve"> явля</w:t>
      </w:r>
      <w:r w:rsidR="00A3077D">
        <w:rPr>
          <w:rFonts w:ascii="Times New Roman" w:hAnsi="Times New Roman" w:cs="Times New Roman"/>
          <w:sz w:val="28"/>
          <w:szCs w:val="28"/>
        </w:rPr>
        <w:t>ются представители педагогов</w:t>
      </w:r>
      <w:r w:rsidR="000A6C6A">
        <w:rPr>
          <w:rFonts w:ascii="Times New Roman" w:hAnsi="Times New Roman" w:cs="Times New Roman"/>
          <w:sz w:val="28"/>
          <w:szCs w:val="28"/>
        </w:rPr>
        <w:t>, в количестве два человека, и представитель обслуживающего персонала и рабочих. Указанные представители избира</w:t>
      </w:r>
      <w:r w:rsidR="00C463AE">
        <w:rPr>
          <w:rFonts w:ascii="Times New Roman" w:hAnsi="Times New Roman" w:cs="Times New Roman"/>
          <w:sz w:val="28"/>
          <w:szCs w:val="28"/>
        </w:rPr>
        <w:t xml:space="preserve">ются на общем собрании </w:t>
      </w:r>
      <w:r w:rsidR="000A6C6A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C463AE">
        <w:rPr>
          <w:rFonts w:ascii="Times New Roman" w:hAnsi="Times New Roman" w:cs="Times New Roman"/>
          <w:sz w:val="28"/>
          <w:szCs w:val="28"/>
        </w:rPr>
        <w:t>Учреждения</w:t>
      </w:r>
      <w:r w:rsidR="000A6C6A">
        <w:rPr>
          <w:rFonts w:ascii="Times New Roman" w:hAnsi="Times New Roman" w:cs="Times New Roman"/>
          <w:sz w:val="28"/>
          <w:szCs w:val="28"/>
        </w:rPr>
        <w:t>.</w:t>
      </w:r>
      <w:r w:rsidR="007052F5" w:rsidRPr="0070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6A" w:rsidRDefault="00A36DEB" w:rsidP="0070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16A">
        <w:rPr>
          <w:rFonts w:ascii="Times New Roman" w:hAnsi="Times New Roman" w:cs="Times New Roman"/>
          <w:sz w:val="28"/>
          <w:szCs w:val="28"/>
        </w:rPr>
        <w:t xml:space="preserve">. В состав Совета </w:t>
      </w:r>
      <w:r w:rsidR="001D27B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0516A">
        <w:rPr>
          <w:rFonts w:ascii="Times New Roman" w:hAnsi="Times New Roman" w:cs="Times New Roman"/>
          <w:sz w:val="28"/>
          <w:szCs w:val="28"/>
        </w:rPr>
        <w:t>могут быть включены лица, чьи профессиональная и (</w:t>
      </w:r>
      <w:proofErr w:type="gramStart"/>
      <w:r w:rsidR="00A0516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A0516A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содействовать функционированию</w:t>
      </w:r>
      <w:r w:rsidR="000A6C6A">
        <w:rPr>
          <w:rFonts w:ascii="Times New Roman" w:hAnsi="Times New Roman" w:cs="Times New Roman"/>
          <w:sz w:val="28"/>
          <w:szCs w:val="28"/>
        </w:rPr>
        <w:t xml:space="preserve"> </w:t>
      </w:r>
      <w:r w:rsidR="00381496">
        <w:rPr>
          <w:rFonts w:ascii="Times New Roman" w:hAnsi="Times New Roman" w:cs="Times New Roman"/>
          <w:sz w:val="28"/>
          <w:szCs w:val="28"/>
        </w:rPr>
        <w:t xml:space="preserve">и развитию ДОУ (кооптированные члены Совета </w:t>
      </w:r>
      <w:r w:rsidR="001D27BF">
        <w:rPr>
          <w:rFonts w:ascii="Times New Roman" w:hAnsi="Times New Roman" w:cs="Times New Roman"/>
          <w:sz w:val="28"/>
          <w:szCs w:val="28"/>
        </w:rPr>
        <w:t>Учреждения</w:t>
      </w:r>
      <w:r w:rsidR="00381496">
        <w:rPr>
          <w:rFonts w:ascii="Times New Roman" w:hAnsi="Times New Roman" w:cs="Times New Roman"/>
          <w:sz w:val="28"/>
          <w:szCs w:val="28"/>
        </w:rPr>
        <w:t>). За включение кооптированного члена в состав Совета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 должно проголосовать не менее шести членов Совета У</w:t>
      </w:r>
      <w:r w:rsidR="001D27BF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>.</w:t>
      </w:r>
    </w:p>
    <w:p w:rsidR="00761812" w:rsidRDefault="00A36DEB" w:rsidP="0070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812">
        <w:rPr>
          <w:rFonts w:ascii="Times New Roman" w:hAnsi="Times New Roman" w:cs="Times New Roman"/>
          <w:sz w:val="28"/>
          <w:szCs w:val="28"/>
        </w:rPr>
        <w:t>. Кооптированные члены Совета Учреждения вправе:</w:t>
      </w:r>
    </w:p>
    <w:p w:rsidR="00761812" w:rsidRDefault="00761812" w:rsidP="0070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давать рекомендации Совету Учреждения по вопросам отнесённым настоящим Положением к компетенции Совета Учреждения;</w:t>
      </w:r>
    </w:p>
    <w:p w:rsidR="00761812" w:rsidRDefault="00761812" w:rsidP="007618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вносить предложения в Совет Учреждения по вопросам отнесённым настоящим Положением к компетенции Совета Учреждения;</w:t>
      </w:r>
    </w:p>
    <w:p w:rsidR="00761812" w:rsidRDefault="00761812" w:rsidP="0070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вносить предложения по приглашению новых кооптированных членов в состав Совета Учреждения.  </w:t>
      </w:r>
    </w:p>
    <w:p w:rsidR="00BA7CCF" w:rsidRDefault="00BA7CCF" w:rsidP="00E87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E00" w:rsidRDefault="004E54FE" w:rsidP="00262BF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B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3410" w:rsidRPr="00262B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3410" w:rsidRPr="00262BFA">
        <w:rPr>
          <w:rFonts w:ascii="Times New Roman" w:hAnsi="Times New Roman" w:cs="Times New Roman"/>
          <w:b/>
          <w:sz w:val="28"/>
          <w:szCs w:val="28"/>
        </w:rPr>
        <w:t>.</w:t>
      </w:r>
      <w:r w:rsidR="00C93E00" w:rsidRPr="00262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410" w:rsidRPr="00262BFA"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 w:rsidR="00713563" w:rsidRPr="00262BFA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C93E00" w:rsidRPr="00262BFA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1D27BF" w:rsidRPr="00262BFA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FE21C8" w:rsidRPr="00262BFA" w:rsidRDefault="00FE21C8" w:rsidP="00262BF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3E00" w:rsidRDefault="00026F7C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7F01">
        <w:rPr>
          <w:rFonts w:ascii="Times New Roman" w:hAnsi="Times New Roman" w:cs="Times New Roman"/>
          <w:sz w:val="28"/>
          <w:szCs w:val="28"/>
        </w:rPr>
        <w:t>.</w:t>
      </w:r>
      <w:r w:rsidR="00C93E00">
        <w:rPr>
          <w:rFonts w:ascii="Times New Roman" w:hAnsi="Times New Roman" w:cs="Times New Roman"/>
          <w:sz w:val="28"/>
          <w:szCs w:val="28"/>
        </w:rPr>
        <w:t xml:space="preserve"> Основными задачами Совета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93E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3E00" w:rsidRDefault="008C3410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3E00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 ДОУ;</w:t>
      </w:r>
    </w:p>
    <w:p w:rsidR="00C93E00" w:rsidRDefault="008C3410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3E00">
        <w:rPr>
          <w:rFonts w:ascii="Times New Roman" w:hAnsi="Times New Roman" w:cs="Times New Roman"/>
          <w:sz w:val="28"/>
          <w:szCs w:val="28"/>
        </w:rPr>
        <w:t>повышение эффективности финансово-экономической деятельности ДОУ, контроль за целевым и рациональным расходованием</w:t>
      </w:r>
      <w:r w:rsidR="00B15FDE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 w:rsidR="00C93E00">
        <w:rPr>
          <w:rFonts w:ascii="Times New Roman" w:hAnsi="Times New Roman" w:cs="Times New Roman"/>
          <w:sz w:val="28"/>
          <w:szCs w:val="28"/>
        </w:rPr>
        <w:t xml:space="preserve"> финансовых средств образовательного учреждения;</w:t>
      </w:r>
    </w:p>
    <w:p w:rsidR="00C93E00" w:rsidRDefault="008C3410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3E00">
        <w:rPr>
          <w:rFonts w:ascii="Times New Roman" w:hAnsi="Times New Roman" w:cs="Times New Roman"/>
          <w:sz w:val="28"/>
          <w:szCs w:val="28"/>
        </w:rPr>
        <w:t>содействие созданию в образовательном учреждении оптимальных условий и форм организации образовательного процесса;</w:t>
      </w:r>
    </w:p>
    <w:p w:rsidR="00C93E00" w:rsidRDefault="008C3410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C93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E00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 и воспитания, включая обеспечение безопасности ДОУ, сохранения и укрепления здоровья детей;</w:t>
      </w:r>
    </w:p>
    <w:p w:rsidR="00273633" w:rsidRDefault="008C3410" w:rsidP="006921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="00C93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E00"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8C3410" w:rsidRDefault="00026F7C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3633">
        <w:rPr>
          <w:rFonts w:ascii="Times New Roman" w:hAnsi="Times New Roman" w:cs="Times New Roman"/>
          <w:sz w:val="28"/>
          <w:szCs w:val="28"/>
        </w:rPr>
        <w:t xml:space="preserve">. </w:t>
      </w:r>
      <w:r w:rsidR="008C3410">
        <w:rPr>
          <w:rFonts w:ascii="Times New Roman" w:hAnsi="Times New Roman" w:cs="Times New Roman"/>
          <w:sz w:val="28"/>
          <w:szCs w:val="28"/>
        </w:rPr>
        <w:t>Для решения возложенных на него задач Совет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C3410">
        <w:rPr>
          <w:rFonts w:ascii="Times New Roman" w:hAnsi="Times New Roman" w:cs="Times New Roman"/>
          <w:sz w:val="28"/>
          <w:szCs w:val="28"/>
        </w:rPr>
        <w:t xml:space="preserve"> </w:t>
      </w:r>
      <w:r w:rsidR="00F60CD1"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  <w:r w:rsidR="008C3410">
        <w:rPr>
          <w:rFonts w:ascii="Times New Roman" w:hAnsi="Times New Roman" w:cs="Times New Roman"/>
          <w:sz w:val="28"/>
          <w:szCs w:val="28"/>
        </w:rPr>
        <w:t>:</w:t>
      </w:r>
    </w:p>
    <w:p w:rsidR="008C3410" w:rsidRDefault="00E14A4A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разрабатывает </w:t>
      </w:r>
      <w:r w:rsidR="008C3410">
        <w:rPr>
          <w:rFonts w:ascii="Times New Roman" w:hAnsi="Times New Roman" w:cs="Times New Roman"/>
          <w:sz w:val="28"/>
          <w:szCs w:val="28"/>
        </w:rPr>
        <w:t xml:space="preserve"> Программу развития ДОУ;</w:t>
      </w:r>
    </w:p>
    <w:p w:rsidR="008B12A9" w:rsidRDefault="008C3410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</w:t>
      </w:r>
      <w:r w:rsidR="008B12A9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proofErr w:type="gramStart"/>
      <w:r w:rsidR="008B12A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B12A9">
        <w:rPr>
          <w:rFonts w:ascii="Times New Roman" w:hAnsi="Times New Roman" w:cs="Times New Roman"/>
          <w:sz w:val="28"/>
          <w:szCs w:val="28"/>
        </w:rPr>
        <w:t xml:space="preserve"> соблюдением надлежащих условий обучения и воспитания;</w:t>
      </w:r>
    </w:p>
    <w:p w:rsidR="008B12A9" w:rsidRDefault="008B12A9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 участников образовательного процесса, участвует в рассмотрении конфликтных ситуаций в случае необходимости; </w:t>
      </w:r>
    </w:p>
    <w:p w:rsidR="008B12A9" w:rsidRDefault="008B12A9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согласовывает:</w:t>
      </w:r>
    </w:p>
    <w:p w:rsidR="008B12A9" w:rsidRDefault="008B12A9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руководителя смету</w:t>
      </w:r>
      <w:r w:rsidR="003D08D4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ДОУ;</w:t>
      </w:r>
    </w:p>
    <w:p w:rsidR="008B12A9" w:rsidRDefault="008B12A9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педагогического совета введение новых методик, образовательных программ и образовательных технологий;</w:t>
      </w:r>
    </w:p>
    <w:p w:rsidR="00EB395A" w:rsidRDefault="001D27BF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95A">
        <w:rPr>
          <w:rFonts w:ascii="Times New Roman" w:hAnsi="Times New Roman" w:cs="Times New Roman"/>
          <w:sz w:val="28"/>
          <w:szCs w:val="28"/>
        </w:rPr>
        <w:t>) регулярно информирует участников образовательного процесса о своей деятельности и принимаемых решениях;</w:t>
      </w:r>
    </w:p>
    <w:p w:rsidR="00EB395A" w:rsidRDefault="001D27BF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B395A">
        <w:rPr>
          <w:rFonts w:ascii="Times New Roman" w:hAnsi="Times New Roman" w:cs="Times New Roman"/>
          <w:sz w:val="28"/>
          <w:szCs w:val="28"/>
        </w:rPr>
        <w:t xml:space="preserve">) участвует в подготовке публичного (ежегодного) доклада ДОУ, который </w:t>
      </w:r>
      <w:r w:rsidR="00761812">
        <w:rPr>
          <w:rFonts w:ascii="Times New Roman" w:hAnsi="Times New Roman" w:cs="Times New Roman"/>
          <w:sz w:val="28"/>
          <w:szCs w:val="28"/>
        </w:rPr>
        <w:t>утверждается</w:t>
      </w:r>
      <w:r w:rsidR="00EB395A">
        <w:rPr>
          <w:rFonts w:ascii="Times New Roman" w:hAnsi="Times New Roman" w:cs="Times New Roman"/>
          <w:sz w:val="28"/>
          <w:szCs w:val="28"/>
        </w:rPr>
        <w:t xml:space="preserve"> совместно Совет</w:t>
      </w:r>
      <w:r w:rsidR="00761812">
        <w:rPr>
          <w:rFonts w:ascii="Times New Roman" w:hAnsi="Times New Roman" w:cs="Times New Roman"/>
          <w:sz w:val="28"/>
          <w:szCs w:val="28"/>
        </w:rPr>
        <w:t>ом Учреждения</w:t>
      </w:r>
      <w:r w:rsidR="00EB395A">
        <w:rPr>
          <w:rFonts w:ascii="Times New Roman" w:hAnsi="Times New Roman" w:cs="Times New Roman"/>
          <w:sz w:val="28"/>
          <w:szCs w:val="28"/>
        </w:rPr>
        <w:t xml:space="preserve"> и руководителем ДОУ;</w:t>
      </w:r>
    </w:p>
    <w:p w:rsidR="00EB395A" w:rsidRDefault="001D27BF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95A">
        <w:rPr>
          <w:rFonts w:ascii="Times New Roman" w:hAnsi="Times New Roman" w:cs="Times New Roman"/>
          <w:sz w:val="28"/>
          <w:szCs w:val="28"/>
        </w:rPr>
        <w:t xml:space="preserve">) заслушивает отчёт руководителя ДОУ по итогам учебного и </w:t>
      </w:r>
      <w:r w:rsidR="00996705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4C43FA" w:rsidRDefault="00026F7C" w:rsidP="00996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95A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1D27B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B395A">
        <w:rPr>
          <w:rFonts w:ascii="Times New Roman" w:hAnsi="Times New Roman" w:cs="Times New Roman"/>
          <w:sz w:val="28"/>
          <w:szCs w:val="28"/>
        </w:rPr>
        <w:t>в целях реализац</w:t>
      </w:r>
      <w:r w:rsidR="00996705">
        <w:rPr>
          <w:rFonts w:ascii="Times New Roman" w:hAnsi="Times New Roman" w:cs="Times New Roman"/>
          <w:sz w:val="28"/>
          <w:szCs w:val="28"/>
        </w:rPr>
        <w:t xml:space="preserve">ии своих полномочий имеет право </w:t>
      </w:r>
      <w:r w:rsidR="004C43FA">
        <w:rPr>
          <w:rFonts w:ascii="Times New Roman" w:hAnsi="Times New Roman" w:cs="Times New Roman"/>
          <w:sz w:val="28"/>
          <w:szCs w:val="28"/>
        </w:rPr>
        <w:t>вносить предложения в части:</w:t>
      </w:r>
    </w:p>
    <w:p w:rsidR="004C43FA" w:rsidRDefault="004C43FA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воспитательно-образовательного процесса</w:t>
      </w:r>
      <w:r w:rsidR="004C0E4E">
        <w:rPr>
          <w:rFonts w:ascii="Times New Roman" w:hAnsi="Times New Roman" w:cs="Times New Roman"/>
          <w:sz w:val="28"/>
          <w:szCs w:val="28"/>
        </w:rPr>
        <w:t>, оборудования помещений ДОУ;</w:t>
      </w:r>
    </w:p>
    <w:p w:rsidR="004C0E4E" w:rsidRDefault="004C0E4E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в ДОУ необходимых условий для организации питания, медицинского обслуживания детей;</w:t>
      </w:r>
    </w:p>
    <w:p w:rsidR="004C0E4E" w:rsidRDefault="004C0E4E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мероприятий по охране и укреплению здоровья воспитанников;</w:t>
      </w:r>
    </w:p>
    <w:p w:rsidR="00B15FDE" w:rsidRPr="00B15FDE" w:rsidRDefault="00B15FDE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FDE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внебюджетной </w:t>
      </w:r>
      <w:r w:rsidRPr="00B15FDE">
        <w:rPr>
          <w:rFonts w:ascii="Times New Roman" w:hAnsi="Times New Roman" w:cs="Times New Roman"/>
          <w:sz w:val="28"/>
          <w:szCs w:val="28"/>
        </w:rPr>
        <w:t>финансово-эконом</w:t>
      </w:r>
      <w:r w:rsidR="00F70724">
        <w:rPr>
          <w:rFonts w:ascii="Times New Roman" w:hAnsi="Times New Roman" w:cs="Times New Roman"/>
          <w:sz w:val="28"/>
          <w:szCs w:val="28"/>
        </w:rPr>
        <w:t>ической деятельности Учреждения.</w:t>
      </w:r>
    </w:p>
    <w:p w:rsidR="00713563" w:rsidRDefault="00713563" w:rsidP="00692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63" w:rsidRDefault="00713563" w:rsidP="00301A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1A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1A65">
        <w:rPr>
          <w:rFonts w:ascii="Times New Roman" w:hAnsi="Times New Roman" w:cs="Times New Roman"/>
          <w:b/>
          <w:sz w:val="28"/>
          <w:szCs w:val="28"/>
        </w:rPr>
        <w:t>. Организация деятельности Совета</w:t>
      </w:r>
      <w:r w:rsidR="001D27BF" w:rsidRPr="00301A65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09264F" w:rsidRPr="00301A65" w:rsidRDefault="0009264F" w:rsidP="00301A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0A00" w:rsidRDefault="00F53044" w:rsidP="0071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A00">
        <w:rPr>
          <w:rFonts w:ascii="Times New Roman" w:hAnsi="Times New Roman" w:cs="Times New Roman"/>
          <w:sz w:val="28"/>
          <w:szCs w:val="28"/>
        </w:rPr>
        <w:t>. Порядок работы Совета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0A00">
        <w:rPr>
          <w:rFonts w:ascii="Times New Roman" w:hAnsi="Times New Roman" w:cs="Times New Roman"/>
          <w:sz w:val="28"/>
          <w:szCs w:val="28"/>
        </w:rPr>
        <w:t xml:space="preserve"> определяется настоящим положением.</w:t>
      </w:r>
    </w:p>
    <w:p w:rsidR="00BD0A00" w:rsidRDefault="00855214" w:rsidP="0071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A00">
        <w:rPr>
          <w:rFonts w:ascii="Times New Roman" w:hAnsi="Times New Roman" w:cs="Times New Roman"/>
          <w:sz w:val="28"/>
          <w:szCs w:val="28"/>
        </w:rPr>
        <w:t xml:space="preserve">. Организационной формой работы Совета </w:t>
      </w:r>
      <w:r w:rsidR="0066299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D0A00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по мере необходимости, но не реже</w:t>
      </w:r>
      <w:r w:rsidR="00733F05">
        <w:rPr>
          <w:rFonts w:ascii="Times New Roman" w:hAnsi="Times New Roman" w:cs="Times New Roman"/>
          <w:sz w:val="28"/>
          <w:szCs w:val="28"/>
        </w:rPr>
        <w:t xml:space="preserve"> одного раза в</w:t>
      </w:r>
      <w:r w:rsidR="001D27B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15FDE">
        <w:rPr>
          <w:rFonts w:ascii="Times New Roman" w:hAnsi="Times New Roman" w:cs="Times New Roman"/>
          <w:sz w:val="28"/>
          <w:szCs w:val="28"/>
        </w:rPr>
        <w:t>.</w:t>
      </w:r>
    </w:p>
    <w:p w:rsidR="00BD0A00" w:rsidRDefault="00F53044" w:rsidP="0071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A00">
        <w:rPr>
          <w:rFonts w:ascii="Times New Roman" w:hAnsi="Times New Roman" w:cs="Times New Roman"/>
          <w:sz w:val="28"/>
          <w:szCs w:val="28"/>
        </w:rPr>
        <w:t xml:space="preserve">. Заседания Совета </w:t>
      </w:r>
      <w:r w:rsidR="001D27B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D0A00">
        <w:rPr>
          <w:rFonts w:ascii="Times New Roman" w:hAnsi="Times New Roman" w:cs="Times New Roman"/>
          <w:sz w:val="28"/>
          <w:szCs w:val="28"/>
        </w:rPr>
        <w:t>созываются председателем Совета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0A00">
        <w:rPr>
          <w:rFonts w:ascii="Times New Roman" w:hAnsi="Times New Roman" w:cs="Times New Roman"/>
          <w:sz w:val="28"/>
          <w:szCs w:val="28"/>
        </w:rPr>
        <w:t>, а в его отсутствие – заместителем председателя Совета</w:t>
      </w:r>
      <w:r w:rsidR="001D27B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0A00">
        <w:rPr>
          <w:rFonts w:ascii="Times New Roman" w:hAnsi="Times New Roman" w:cs="Times New Roman"/>
          <w:sz w:val="28"/>
          <w:szCs w:val="28"/>
        </w:rPr>
        <w:t xml:space="preserve">. Правом созыва заседания Совета </w:t>
      </w:r>
      <w:r w:rsidR="0009264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D0A00">
        <w:rPr>
          <w:rFonts w:ascii="Times New Roman" w:hAnsi="Times New Roman" w:cs="Times New Roman"/>
          <w:sz w:val="28"/>
          <w:szCs w:val="28"/>
        </w:rPr>
        <w:t>обладает также заведующий ДОУ.</w:t>
      </w:r>
    </w:p>
    <w:p w:rsidR="009920E9" w:rsidRDefault="00F53044" w:rsidP="0099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00">
        <w:rPr>
          <w:rFonts w:ascii="Times New Roman" w:hAnsi="Times New Roman" w:cs="Times New Roman"/>
          <w:sz w:val="28"/>
          <w:szCs w:val="28"/>
        </w:rPr>
        <w:t xml:space="preserve">. </w:t>
      </w:r>
      <w:r w:rsidR="00855214">
        <w:rPr>
          <w:rFonts w:ascii="Times New Roman" w:hAnsi="Times New Roman" w:cs="Times New Roman"/>
          <w:sz w:val="28"/>
          <w:szCs w:val="28"/>
        </w:rPr>
        <w:t>На п</w:t>
      </w:r>
      <w:r w:rsidR="00BD0A00">
        <w:rPr>
          <w:rFonts w:ascii="Times New Roman" w:hAnsi="Times New Roman" w:cs="Times New Roman"/>
          <w:sz w:val="28"/>
          <w:szCs w:val="28"/>
        </w:rPr>
        <w:t>ервое заседание Совет</w:t>
      </w:r>
      <w:r w:rsidR="008552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0A00">
        <w:rPr>
          <w:rFonts w:ascii="Times New Roman" w:hAnsi="Times New Roman" w:cs="Times New Roman"/>
          <w:sz w:val="28"/>
          <w:szCs w:val="28"/>
        </w:rPr>
        <w:t xml:space="preserve"> </w:t>
      </w:r>
      <w:r w:rsidR="00855214">
        <w:rPr>
          <w:rFonts w:ascii="Times New Roman" w:hAnsi="Times New Roman" w:cs="Times New Roman"/>
          <w:sz w:val="28"/>
          <w:szCs w:val="28"/>
        </w:rPr>
        <w:t>собирается в соответствии с приказом заведующего ДОУ, но не позднее чем</w:t>
      </w:r>
      <w:r w:rsidR="00BD0A00">
        <w:rPr>
          <w:rFonts w:ascii="Times New Roman" w:hAnsi="Times New Roman" w:cs="Times New Roman"/>
          <w:sz w:val="28"/>
          <w:szCs w:val="28"/>
        </w:rPr>
        <w:t xml:space="preserve"> через месяц после его формирования</w:t>
      </w:r>
      <w:r w:rsidR="009920E9">
        <w:rPr>
          <w:rFonts w:ascii="Times New Roman" w:hAnsi="Times New Roman" w:cs="Times New Roman"/>
          <w:sz w:val="28"/>
          <w:szCs w:val="28"/>
        </w:rPr>
        <w:t>. На первом заседании избираются председатель Совета</w:t>
      </w:r>
      <w:r w:rsidR="008552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20E9">
        <w:rPr>
          <w:rFonts w:ascii="Times New Roman" w:hAnsi="Times New Roman" w:cs="Times New Roman"/>
          <w:sz w:val="28"/>
          <w:szCs w:val="28"/>
        </w:rPr>
        <w:t>, заместитель председателя Совета</w:t>
      </w:r>
      <w:r w:rsidR="008552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20E9">
        <w:rPr>
          <w:rFonts w:ascii="Times New Roman" w:hAnsi="Times New Roman" w:cs="Times New Roman"/>
          <w:sz w:val="28"/>
          <w:szCs w:val="28"/>
        </w:rPr>
        <w:t xml:space="preserve"> и секретарь Совета</w:t>
      </w:r>
      <w:r w:rsidR="00855214">
        <w:rPr>
          <w:rFonts w:ascii="Times New Roman" w:hAnsi="Times New Roman" w:cs="Times New Roman"/>
          <w:sz w:val="28"/>
          <w:szCs w:val="28"/>
        </w:rPr>
        <w:t xml:space="preserve"> </w:t>
      </w:r>
      <w:r w:rsidR="00662993">
        <w:rPr>
          <w:rFonts w:ascii="Times New Roman" w:hAnsi="Times New Roman" w:cs="Times New Roman"/>
          <w:sz w:val="28"/>
          <w:szCs w:val="28"/>
        </w:rPr>
        <w:t>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9920E9">
        <w:rPr>
          <w:rFonts w:ascii="Times New Roman" w:hAnsi="Times New Roman" w:cs="Times New Roman"/>
          <w:sz w:val="28"/>
          <w:szCs w:val="28"/>
        </w:rPr>
        <w:t>. Председателем Совета</w:t>
      </w:r>
      <w:r w:rsidR="008552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920E9">
        <w:rPr>
          <w:rFonts w:ascii="Times New Roman" w:hAnsi="Times New Roman" w:cs="Times New Roman"/>
          <w:sz w:val="28"/>
          <w:szCs w:val="28"/>
        </w:rPr>
        <w:t xml:space="preserve"> не может быть избран</w:t>
      </w:r>
      <w:r w:rsidR="00A0516A">
        <w:rPr>
          <w:rFonts w:ascii="Times New Roman" w:hAnsi="Times New Roman" w:cs="Times New Roman"/>
          <w:sz w:val="28"/>
          <w:szCs w:val="28"/>
        </w:rPr>
        <w:t xml:space="preserve"> работник ДОУ, включая </w:t>
      </w:r>
      <w:r w:rsidR="001D27BF">
        <w:rPr>
          <w:rFonts w:ascii="Times New Roman" w:hAnsi="Times New Roman" w:cs="Times New Roman"/>
          <w:sz w:val="28"/>
          <w:szCs w:val="28"/>
        </w:rPr>
        <w:t>з</w:t>
      </w:r>
      <w:r w:rsidR="00A0516A">
        <w:rPr>
          <w:rFonts w:ascii="Times New Roman" w:hAnsi="Times New Roman" w:cs="Times New Roman"/>
          <w:sz w:val="28"/>
          <w:szCs w:val="28"/>
        </w:rPr>
        <w:t>аведующ</w:t>
      </w:r>
      <w:r w:rsidR="001D27BF">
        <w:rPr>
          <w:rFonts w:ascii="Times New Roman" w:hAnsi="Times New Roman" w:cs="Times New Roman"/>
          <w:sz w:val="28"/>
          <w:szCs w:val="28"/>
        </w:rPr>
        <w:t>его</w:t>
      </w:r>
      <w:r w:rsidR="00A0516A">
        <w:rPr>
          <w:rFonts w:ascii="Times New Roman" w:hAnsi="Times New Roman" w:cs="Times New Roman"/>
          <w:sz w:val="28"/>
          <w:szCs w:val="28"/>
        </w:rPr>
        <w:t xml:space="preserve"> ДОУ и старшего воспитателя ДОУ.</w:t>
      </w:r>
    </w:p>
    <w:p w:rsidR="00E87B71" w:rsidRDefault="00F53044" w:rsidP="0099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7B71">
        <w:rPr>
          <w:rFonts w:ascii="Times New Roman" w:hAnsi="Times New Roman" w:cs="Times New Roman"/>
          <w:sz w:val="28"/>
          <w:szCs w:val="28"/>
        </w:rPr>
        <w:t xml:space="preserve">. На первом заседании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E87B71">
        <w:rPr>
          <w:rFonts w:ascii="Times New Roman" w:hAnsi="Times New Roman" w:cs="Times New Roman"/>
          <w:sz w:val="28"/>
          <w:szCs w:val="28"/>
        </w:rPr>
        <w:t xml:space="preserve"> принимается годовой план  работы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E87B71">
        <w:rPr>
          <w:rFonts w:ascii="Times New Roman" w:hAnsi="Times New Roman" w:cs="Times New Roman"/>
          <w:sz w:val="28"/>
          <w:szCs w:val="28"/>
        </w:rPr>
        <w:t>, за принятие которого должно проголосовать не ме</w:t>
      </w:r>
      <w:r w:rsidR="00A0516A">
        <w:rPr>
          <w:rFonts w:ascii="Times New Roman" w:hAnsi="Times New Roman" w:cs="Times New Roman"/>
          <w:sz w:val="28"/>
          <w:szCs w:val="28"/>
        </w:rPr>
        <w:t xml:space="preserve">нее семи членов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A0516A">
        <w:rPr>
          <w:rFonts w:ascii="Times New Roman" w:hAnsi="Times New Roman" w:cs="Times New Roman"/>
          <w:sz w:val="28"/>
          <w:szCs w:val="28"/>
        </w:rPr>
        <w:t>.</w:t>
      </w:r>
    </w:p>
    <w:p w:rsidR="00A0516A" w:rsidRDefault="00F53044" w:rsidP="0099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16A">
        <w:rPr>
          <w:rFonts w:ascii="Times New Roman" w:hAnsi="Times New Roman" w:cs="Times New Roman"/>
          <w:sz w:val="28"/>
          <w:szCs w:val="28"/>
        </w:rPr>
        <w:t>. Заседание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A0516A">
        <w:rPr>
          <w:rFonts w:ascii="Times New Roman" w:hAnsi="Times New Roman" w:cs="Times New Roman"/>
          <w:sz w:val="28"/>
          <w:szCs w:val="28"/>
        </w:rPr>
        <w:t xml:space="preserve"> правомочно</w:t>
      </w:r>
      <w:r w:rsidR="00381496">
        <w:rPr>
          <w:rFonts w:ascii="Times New Roman" w:hAnsi="Times New Roman" w:cs="Times New Roman"/>
          <w:sz w:val="28"/>
          <w:szCs w:val="28"/>
        </w:rPr>
        <w:t>,</w:t>
      </w:r>
      <w:r w:rsidR="00A0516A">
        <w:rPr>
          <w:rFonts w:ascii="Times New Roman" w:hAnsi="Times New Roman" w:cs="Times New Roman"/>
          <w:sz w:val="28"/>
          <w:szCs w:val="28"/>
        </w:rPr>
        <w:t xml:space="preserve"> если на нём присутству</w:t>
      </w:r>
      <w:r w:rsidR="00381496">
        <w:rPr>
          <w:rFonts w:ascii="Times New Roman" w:hAnsi="Times New Roman" w:cs="Times New Roman"/>
          <w:sz w:val="28"/>
          <w:szCs w:val="28"/>
        </w:rPr>
        <w:t>ет не менее шести членов Совета ДОУ.</w:t>
      </w:r>
      <w:r w:rsidR="00A05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96" w:rsidRDefault="00F53044" w:rsidP="0038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1496">
        <w:rPr>
          <w:rFonts w:ascii="Times New Roman" w:hAnsi="Times New Roman" w:cs="Times New Roman"/>
          <w:sz w:val="28"/>
          <w:szCs w:val="28"/>
        </w:rPr>
        <w:t xml:space="preserve">. Заседание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 ведёт председатель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, а в его отсутствие заместитель председателя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381496">
        <w:rPr>
          <w:rFonts w:ascii="Times New Roman" w:hAnsi="Times New Roman" w:cs="Times New Roman"/>
          <w:sz w:val="28"/>
          <w:szCs w:val="28"/>
        </w:rPr>
        <w:t>. В случае если на заседании отсутствуют и председатель и заместитель председателя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>, заседание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 неправомочно.</w:t>
      </w:r>
    </w:p>
    <w:p w:rsidR="00381496" w:rsidRDefault="00F53044" w:rsidP="0038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1496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381496">
        <w:rPr>
          <w:rFonts w:ascii="Times New Roman" w:hAnsi="Times New Roman" w:cs="Times New Roman"/>
          <w:sz w:val="28"/>
          <w:szCs w:val="28"/>
        </w:rPr>
        <w:t>, если иное не установлено настоящим Положением, принимаются простым большинством голосов членов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>, присутствующих на заседании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. Голосование в Совете </w:t>
      </w:r>
      <w:r w:rsidR="0085521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81496">
        <w:rPr>
          <w:rFonts w:ascii="Times New Roman" w:hAnsi="Times New Roman" w:cs="Times New Roman"/>
          <w:sz w:val="28"/>
          <w:szCs w:val="28"/>
        </w:rPr>
        <w:t>является открытым</w:t>
      </w:r>
      <w:r w:rsidR="00855214">
        <w:rPr>
          <w:rFonts w:ascii="Times New Roman" w:hAnsi="Times New Roman" w:cs="Times New Roman"/>
          <w:sz w:val="28"/>
          <w:szCs w:val="28"/>
        </w:rPr>
        <w:t>.</w:t>
      </w:r>
    </w:p>
    <w:p w:rsidR="00855214" w:rsidRDefault="00F53044" w:rsidP="0038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5214">
        <w:rPr>
          <w:rFonts w:ascii="Times New Roman" w:hAnsi="Times New Roman" w:cs="Times New Roman"/>
          <w:sz w:val="28"/>
          <w:szCs w:val="28"/>
        </w:rPr>
        <w:t xml:space="preserve">. Кооптированные члены Совета Учреждения </w:t>
      </w:r>
      <w:r w:rsidR="00761812">
        <w:rPr>
          <w:rFonts w:ascii="Times New Roman" w:hAnsi="Times New Roman" w:cs="Times New Roman"/>
          <w:sz w:val="28"/>
          <w:szCs w:val="28"/>
        </w:rPr>
        <w:t xml:space="preserve">участие в голосовании не принимают. </w:t>
      </w:r>
    </w:p>
    <w:p w:rsidR="00EB550C" w:rsidRDefault="00F53044" w:rsidP="0038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81496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r w:rsidR="0085521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81496">
        <w:rPr>
          <w:rFonts w:ascii="Times New Roman" w:hAnsi="Times New Roman" w:cs="Times New Roman"/>
          <w:sz w:val="28"/>
          <w:szCs w:val="28"/>
        </w:rPr>
        <w:t>оформляются протоколом</w:t>
      </w:r>
      <w:r w:rsidR="00EB550C">
        <w:rPr>
          <w:rFonts w:ascii="Times New Roman" w:hAnsi="Times New Roman" w:cs="Times New Roman"/>
          <w:sz w:val="28"/>
          <w:szCs w:val="28"/>
        </w:rPr>
        <w:t xml:space="preserve"> заседания Совета 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381496">
        <w:rPr>
          <w:rFonts w:ascii="Times New Roman" w:hAnsi="Times New Roman" w:cs="Times New Roman"/>
          <w:sz w:val="28"/>
          <w:szCs w:val="28"/>
        </w:rPr>
        <w:t xml:space="preserve">, который подписывается председателем и секретарем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381496">
        <w:rPr>
          <w:rFonts w:ascii="Times New Roman" w:hAnsi="Times New Roman" w:cs="Times New Roman"/>
          <w:sz w:val="28"/>
          <w:szCs w:val="28"/>
        </w:rPr>
        <w:t>.</w:t>
      </w:r>
      <w:r w:rsidR="00EB550C">
        <w:rPr>
          <w:rFonts w:ascii="Times New Roman" w:hAnsi="Times New Roman" w:cs="Times New Roman"/>
          <w:sz w:val="28"/>
          <w:szCs w:val="28"/>
        </w:rPr>
        <w:t xml:space="preserve"> Ответственным за ведение протокола заседания Совета </w:t>
      </w:r>
      <w:r w:rsidR="002E723F">
        <w:rPr>
          <w:rFonts w:ascii="Times New Roman" w:hAnsi="Times New Roman" w:cs="Times New Roman"/>
          <w:sz w:val="28"/>
          <w:szCs w:val="28"/>
        </w:rPr>
        <w:t>У</w:t>
      </w:r>
      <w:r w:rsidR="00855214">
        <w:rPr>
          <w:rFonts w:ascii="Times New Roman" w:hAnsi="Times New Roman" w:cs="Times New Roman"/>
          <w:sz w:val="28"/>
          <w:szCs w:val="28"/>
        </w:rPr>
        <w:t>чреждения</w:t>
      </w:r>
      <w:r w:rsidR="00EB550C">
        <w:rPr>
          <w:rFonts w:ascii="Times New Roman" w:hAnsi="Times New Roman" w:cs="Times New Roman"/>
          <w:sz w:val="28"/>
          <w:szCs w:val="28"/>
        </w:rPr>
        <w:t xml:space="preserve"> является секретарь Совета </w:t>
      </w:r>
      <w:r w:rsidR="00855214">
        <w:rPr>
          <w:rFonts w:ascii="Times New Roman" w:hAnsi="Times New Roman" w:cs="Times New Roman"/>
          <w:sz w:val="28"/>
          <w:szCs w:val="28"/>
        </w:rPr>
        <w:t>Учреждения</w:t>
      </w:r>
      <w:r w:rsidR="00EB550C">
        <w:rPr>
          <w:rFonts w:ascii="Times New Roman" w:hAnsi="Times New Roman" w:cs="Times New Roman"/>
          <w:sz w:val="28"/>
          <w:szCs w:val="28"/>
        </w:rPr>
        <w:t>.</w:t>
      </w:r>
    </w:p>
    <w:p w:rsidR="0003176B" w:rsidRDefault="00286BC1" w:rsidP="00E7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B550C">
        <w:rPr>
          <w:rFonts w:ascii="Times New Roman" w:hAnsi="Times New Roman" w:cs="Times New Roman"/>
          <w:sz w:val="28"/>
          <w:szCs w:val="28"/>
        </w:rPr>
        <w:t>.</w:t>
      </w:r>
      <w:r w:rsidR="0003176B">
        <w:rPr>
          <w:rFonts w:ascii="Times New Roman" w:hAnsi="Times New Roman" w:cs="Times New Roman"/>
          <w:sz w:val="28"/>
          <w:szCs w:val="28"/>
        </w:rPr>
        <w:t xml:space="preserve"> Все протоколы заседаний Совета У</w:t>
      </w:r>
      <w:r w:rsidR="000671CF">
        <w:rPr>
          <w:rFonts w:ascii="Times New Roman" w:hAnsi="Times New Roman" w:cs="Times New Roman"/>
          <w:sz w:val="28"/>
          <w:szCs w:val="28"/>
        </w:rPr>
        <w:t>чреждения</w:t>
      </w:r>
      <w:r w:rsidR="0003176B">
        <w:rPr>
          <w:rFonts w:ascii="Times New Roman" w:hAnsi="Times New Roman" w:cs="Times New Roman"/>
          <w:sz w:val="28"/>
          <w:szCs w:val="28"/>
        </w:rPr>
        <w:t xml:space="preserve"> подлежат учёту в книге протоколов, в которой фиксируется дата проведения заседания, количес</w:t>
      </w:r>
      <w:r w:rsidR="00EB550C">
        <w:rPr>
          <w:rFonts w:ascii="Times New Roman" w:hAnsi="Times New Roman" w:cs="Times New Roman"/>
          <w:sz w:val="28"/>
          <w:szCs w:val="28"/>
        </w:rPr>
        <w:t>тво присутствующих на заседании, номер протокола.</w:t>
      </w:r>
      <w:r w:rsidR="0003176B">
        <w:rPr>
          <w:rFonts w:ascii="Times New Roman" w:hAnsi="Times New Roman" w:cs="Times New Roman"/>
          <w:sz w:val="28"/>
          <w:szCs w:val="28"/>
        </w:rPr>
        <w:t xml:space="preserve"> Ответственным за ведение книги прот</w:t>
      </w:r>
      <w:r w:rsidR="00EB550C">
        <w:rPr>
          <w:rFonts w:ascii="Times New Roman" w:hAnsi="Times New Roman" w:cs="Times New Roman"/>
          <w:sz w:val="28"/>
          <w:szCs w:val="28"/>
        </w:rPr>
        <w:t>о</w:t>
      </w:r>
      <w:r w:rsidR="0003176B">
        <w:rPr>
          <w:rFonts w:ascii="Times New Roman" w:hAnsi="Times New Roman" w:cs="Times New Roman"/>
          <w:sz w:val="28"/>
          <w:szCs w:val="28"/>
        </w:rPr>
        <w:t>колов</w:t>
      </w:r>
      <w:r w:rsidR="00EB550C">
        <w:rPr>
          <w:rFonts w:ascii="Times New Roman" w:hAnsi="Times New Roman" w:cs="Times New Roman"/>
          <w:sz w:val="28"/>
          <w:szCs w:val="28"/>
        </w:rPr>
        <w:t xml:space="preserve"> является секретарь Совета </w:t>
      </w:r>
      <w:r w:rsidR="000671CF">
        <w:rPr>
          <w:rFonts w:ascii="Times New Roman" w:hAnsi="Times New Roman" w:cs="Times New Roman"/>
          <w:sz w:val="28"/>
          <w:szCs w:val="28"/>
        </w:rPr>
        <w:t>Учреждения</w:t>
      </w:r>
      <w:r w:rsidR="00EB550C">
        <w:rPr>
          <w:rFonts w:ascii="Times New Roman" w:hAnsi="Times New Roman" w:cs="Times New Roman"/>
          <w:sz w:val="28"/>
          <w:szCs w:val="28"/>
        </w:rPr>
        <w:t xml:space="preserve">. </w:t>
      </w:r>
      <w:r w:rsidR="00E723E8">
        <w:rPr>
          <w:rFonts w:ascii="Times New Roman" w:hAnsi="Times New Roman" w:cs="Times New Roman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>ига  протоколов нумеруется</w:t>
      </w:r>
      <w:r w:rsidR="00E723E8">
        <w:rPr>
          <w:rFonts w:ascii="Times New Roman" w:hAnsi="Times New Roman" w:cs="Times New Roman"/>
          <w:sz w:val="28"/>
          <w:szCs w:val="28"/>
        </w:rPr>
        <w:t xml:space="preserve">, прошнуровывается, скрепляется подписью председателя Совета </w:t>
      </w:r>
      <w:r w:rsidR="000671CF">
        <w:rPr>
          <w:rFonts w:ascii="Times New Roman" w:hAnsi="Times New Roman" w:cs="Times New Roman"/>
          <w:sz w:val="28"/>
          <w:szCs w:val="28"/>
        </w:rPr>
        <w:t>Учреждения и з</w:t>
      </w:r>
      <w:r w:rsidR="00E723E8">
        <w:rPr>
          <w:rFonts w:ascii="Times New Roman" w:hAnsi="Times New Roman" w:cs="Times New Roman"/>
          <w:sz w:val="28"/>
          <w:szCs w:val="28"/>
        </w:rPr>
        <w:t>аведующ</w:t>
      </w:r>
      <w:r w:rsidR="000671CF">
        <w:rPr>
          <w:rFonts w:ascii="Times New Roman" w:hAnsi="Times New Roman" w:cs="Times New Roman"/>
          <w:sz w:val="28"/>
          <w:szCs w:val="28"/>
        </w:rPr>
        <w:t>им</w:t>
      </w:r>
      <w:r w:rsidR="00E723E8">
        <w:rPr>
          <w:rFonts w:ascii="Times New Roman" w:hAnsi="Times New Roman" w:cs="Times New Roman"/>
          <w:sz w:val="28"/>
          <w:szCs w:val="28"/>
        </w:rPr>
        <w:t xml:space="preserve"> ДОУ и печатью ДОУ. Книга протоколов</w:t>
      </w:r>
      <w:r w:rsidR="000671CF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="00E723E8">
        <w:rPr>
          <w:rFonts w:ascii="Times New Roman" w:hAnsi="Times New Roman" w:cs="Times New Roman"/>
          <w:sz w:val="28"/>
          <w:szCs w:val="28"/>
        </w:rPr>
        <w:t xml:space="preserve"> хранится в делах ДОУ 5 лет и передаётся в установленном порядке при смене </w:t>
      </w:r>
      <w:r w:rsidR="000671CF">
        <w:rPr>
          <w:rFonts w:ascii="Times New Roman" w:hAnsi="Times New Roman" w:cs="Times New Roman"/>
          <w:sz w:val="28"/>
          <w:szCs w:val="28"/>
        </w:rPr>
        <w:t>з</w:t>
      </w:r>
      <w:r w:rsidR="00E723E8">
        <w:rPr>
          <w:rFonts w:ascii="Times New Roman" w:hAnsi="Times New Roman" w:cs="Times New Roman"/>
          <w:sz w:val="28"/>
          <w:szCs w:val="28"/>
        </w:rPr>
        <w:t>аведующе</w:t>
      </w:r>
      <w:r w:rsidR="000671CF">
        <w:rPr>
          <w:rFonts w:ascii="Times New Roman" w:hAnsi="Times New Roman" w:cs="Times New Roman"/>
          <w:sz w:val="28"/>
          <w:szCs w:val="28"/>
        </w:rPr>
        <w:t>го</w:t>
      </w:r>
      <w:r w:rsidR="00E723E8">
        <w:rPr>
          <w:rFonts w:ascii="Times New Roman" w:hAnsi="Times New Roman" w:cs="Times New Roman"/>
          <w:sz w:val="28"/>
          <w:szCs w:val="28"/>
        </w:rPr>
        <w:t xml:space="preserve"> ДОУ, передаче в архив.</w:t>
      </w:r>
      <w:r w:rsidR="0003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DE9" w:rsidRDefault="00884DE9" w:rsidP="00301A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8E7" w:rsidRDefault="00B828E7" w:rsidP="00301A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1A6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1A65">
        <w:rPr>
          <w:rFonts w:ascii="Times New Roman" w:hAnsi="Times New Roman" w:cs="Times New Roman"/>
          <w:b/>
          <w:sz w:val="28"/>
          <w:szCs w:val="28"/>
        </w:rPr>
        <w:t>. Ответственность Совета Учреждения и его членов</w:t>
      </w:r>
    </w:p>
    <w:p w:rsidR="00941B72" w:rsidRPr="00301A65" w:rsidRDefault="00941B72" w:rsidP="00301A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8E7" w:rsidRDefault="00B828E7" w:rsidP="00B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Учреждения и его члены несут ответственность за своевременное принятие и выполнение решений, входящих в его компетенцию. В случае непринятия решения Советом Учреждения в установленные сроки заведующий ДОУ вправе принять решение самостоятельно.</w:t>
      </w:r>
    </w:p>
    <w:p w:rsidR="00133A72" w:rsidRDefault="00B828E7" w:rsidP="00B8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имеют юридической силы решения Совета, принятые с нарушением требований, установ</w:t>
      </w:r>
      <w:r w:rsidR="00133A72">
        <w:rPr>
          <w:rFonts w:ascii="Times New Roman" w:hAnsi="Times New Roman" w:cs="Times New Roman"/>
          <w:sz w:val="28"/>
          <w:szCs w:val="28"/>
        </w:rPr>
        <w:t>ленных нормативными правовыми актами Российской Федерации, Ставропольского края</w:t>
      </w:r>
      <w:r w:rsidR="005E0CAE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="00133A72">
        <w:rPr>
          <w:rFonts w:ascii="Times New Roman" w:hAnsi="Times New Roman" w:cs="Times New Roman"/>
          <w:sz w:val="28"/>
          <w:szCs w:val="28"/>
        </w:rPr>
        <w:t>, Уставом ДОУ, Положением о Совете Учреждения и иными локальными нормативными правовыми актами.</w:t>
      </w:r>
    </w:p>
    <w:p w:rsidR="00D960E4" w:rsidRDefault="00D960E4" w:rsidP="00D960E4">
      <w:pPr>
        <w:spacing w:after="0"/>
        <w:jc w:val="center"/>
      </w:pPr>
      <w:r>
        <w:t xml:space="preserve">                                                                                 </w:t>
      </w:r>
    </w:p>
    <w:p w:rsidR="00D960E4" w:rsidRDefault="00D960E4" w:rsidP="00D960E4">
      <w:pPr>
        <w:spacing w:after="0"/>
        <w:jc w:val="center"/>
      </w:pPr>
      <w:r>
        <w:t xml:space="preserve">                                                                                </w:t>
      </w:r>
    </w:p>
    <w:p w:rsidR="00D960E4" w:rsidRPr="00D960E4" w:rsidRDefault="00D960E4" w:rsidP="00D960E4">
      <w:pPr>
        <w:spacing w:after="0"/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</w:t>
      </w:r>
      <w:r w:rsidRPr="00D960E4">
        <w:rPr>
          <w:rFonts w:ascii="Times New Roman" w:hAnsi="Times New Roman" w:cs="Times New Roman"/>
          <w:sz w:val="28"/>
        </w:rPr>
        <w:t xml:space="preserve">Принято   Советом  Учреждения </w:t>
      </w:r>
    </w:p>
    <w:p w:rsidR="00D960E4" w:rsidRPr="00D960E4" w:rsidRDefault="004962CF" w:rsidP="00D960E4">
      <w:pPr>
        <w:spacing w:after="0"/>
        <w:ind w:left="-360" w:hanging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протокол от  «18»  октя</w:t>
      </w:r>
      <w:r w:rsidR="00D960E4" w:rsidRPr="00D960E4">
        <w:rPr>
          <w:rFonts w:ascii="Times New Roman" w:hAnsi="Times New Roman" w:cs="Times New Roman"/>
          <w:sz w:val="28"/>
        </w:rPr>
        <w:t>бря</w:t>
      </w:r>
      <w:r>
        <w:rPr>
          <w:rFonts w:ascii="Times New Roman" w:hAnsi="Times New Roman" w:cs="Times New Roman"/>
          <w:sz w:val="28"/>
        </w:rPr>
        <w:t xml:space="preserve">  2011 г. № 2</w:t>
      </w:r>
    </w:p>
    <w:p w:rsidR="002F6BC2" w:rsidRPr="00D960E4" w:rsidRDefault="002F6BC2" w:rsidP="00D960E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sectPr w:rsidR="002F6BC2" w:rsidRPr="00D960E4" w:rsidSect="00FF1A2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6CCE"/>
    <w:multiLevelType w:val="multilevel"/>
    <w:tmpl w:val="B630EF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329A"/>
    <w:rsid w:val="00026F7C"/>
    <w:rsid w:val="0003176B"/>
    <w:rsid w:val="000671CF"/>
    <w:rsid w:val="00073152"/>
    <w:rsid w:val="0009264F"/>
    <w:rsid w:val="000A6C6A"/>
    <w:rsid w:val="000B5EC0"/>
    <w:rsid w:val="00111DC5"/>
    <w:rsid w:val="00133A72"/>
    <w:rsid w:val="00142076"/>
    <w:rsid w:val="00154BCA"/>
    <w:rsid w:val="001A1167"/>
    <w:rsid w:val="001C4F17"/>
    <w:rsid w:val="001C77E6"/>
    <w:rsid w:val="001D27BF"/>
    <w:rsid w:val="001D444C"/>
    <w:rsid w:val="0021651F"/>
    <w:rsid w:val="0023664A"/>
    <w:rsid w:val="002425BB"/>
    <w:rsid w:val="00262BFA"/>
    <w:rsid w:val="00273633"/>
    <w:rsid w:val="00286BC1"/>
    <w:rsid w:val="002A30B2"/>
    <w:rsid w:val="002A4FDF"/>
    <w:rsid w:val="002D5461"/>
    <w:rsid w:val="002E723F"/>
    <w:rsid w:val="002F6BC2"/>
    <w:rsid w:val="00301A65"/>
    <w:rsid w:val="0034605E"/>
    <w:rsid w:val="00356B4B"/>
    <w:rsid w:val="0036715A"/>
    <w:rsid w:val="00381496"/>
    <w:rsid w:val="003C40CB"/>
    <w:rsid w:val="003D08D4"/>
    <w:rsid w:val="003E4120"/>
    <w:rsid w:val="00424CB1"/>
    <w:rsid w:val="004263C4"/>
    <w:rsid w:val="00446E7E"/>
    <w:rsid w:val="00470557"/>
    <w:rsid w:val="004962CF"/>
    <w:rsid w:val="004B016E"/>
    <w:rsid w:val="004C0E4E"/>
    <w:rsid w:val="004C43FA"/>
    <w:rsid w:val="004C446D"/>
    <w:rsid w:val="004E45D9"/>
    <w:rsid w:val="004E54FE"/>
    <w:rsid w:val="00525778"/>
    <w:rsid w:val="005C633D"/>
    <w:rsid w:val="005C6DD0"/>
    <w:rsid w:val="005D609D"/>
    <w:rsid w:val="005E0CAE"/>
    <w:rsid w:val="005E6042"/>
    <w:rsid w:val="006229C0"/>
    <w:rsid w:val="006432FB"/>
    <w:rsid w:val="0066127C"/>
    <w:rsid w:val="00662993"/>
    <w:rsid w:val="0067590E"/>
    <w:rsid w:val="00692170"/>
    <w:rsid w:val="00697BF0"/>
    <w:rsid w:val="006A5CDC"/>
    <w:rsid w:val="006D7F01"/>
    <w:rsid w:val="007052F5"/>
    <w:rsid w:val="00713563"/>
    <w:rsid w:val="00724976"/>
    <w:rsid w:val="00733F05"/>
    <w:rsid w:val="007422D2"/>
    <w:rsid w:val="00745CFB"/>
    <w:rsid w:val="00761812"/>
    <w:rsid w:val="007C3228"/>
    <w:rsid w:val="008527C6"/>
    <w:rsid w:val="00855214"/>
    <w:rsid w:val="008619AB"/>
    <w:rsid w:val="00871C8E"/>
    <w:rsid w:val="00884DE9"/>
    <w:rsid w:val="008B12A9"/>
    <w:rsid w:val="008C3410"/>
    <w:rsid w:val="008C5053"/>
    <w:rsid w:val="008D1BC5"/>
    <w:rsid w:val="009102CF"/>
    <w:rsid w:val="00910AEE"/>
    <w:rsid w:val="00940050"/>
    <w:rsid w:val="00941B72"/>
    <w:rsid w:val="00960083"/>
    <w:rsid w:val="00965D14"/>
    <w:rsid w:val="009920E9"/>
    <w:rsid w:val="00994743"/>
    <w:rsid w:val="00996705"/>
    <w:rsid w:val="009A46BD"/>
    <w:rsid w:val="009D1EF5"/>
    <w:rsid w:val="009F0162"/>
    <w:rsid w:val="00A0516A"/>
    <w:rsid w:val="00A3077D"/>
    <w:rsid w:val="00A33521"/>
    <w:rsid w:val="00A36DEB"/>
    <w:rsid w:val="00A52781"/>
    <w:rsid w:val="00A90D4C"/>
    <w:rsid w:val="00A91102"/>
    <w:rsid w:val="00A94E69"/>
    <w:rsid w:val="00AD5804"/>
    <w:rsid w:val="00B15FDE"/>
    <w:rsid w:val="00B74CD1"/>
    <w:rsid w:val="00B828E7"/>
    <w:rsid w:val="00BA7CCF"/>
    <w:rsid w:val="00BD0A00"/>
    <w:rsid w:val="00BF329A"/>
    <w:rsid w:val="00C03255"/>
    <w:rsid w:val="00C32820"/>
    <w:rsid w:val="00C463AE"/>
    <w:rsid w:val="00C93E00"/>
    <w:rsid w:val="00C952D6"/>
    <w:rsid w:val="00CD58EA"/>
    <w:rsid w:val="00D015A4"/>
    <w:rsid w:val="00D02599"/>
    <w:rsid w:val="00D417FD"/>
    <w:rsid w:val="00D5202D"/>
    <w:rsid w:val="00D707F8"/>
    <w:rsid w:val="00D960E4"/>
    <w:rsid w:val="00DB084F"/>
    <w:rsid w:val="00DC120B"/>
    <w:rsid w:val="00E14A4A"/>
    <w:rsid w:val="00E3758F"/>
    <w:rsid w:val="00E723E8"/>
    <w:rsid w:val="00E72986"/>
    <w:rsid w:val="00E85F2F"/>
    <w:rsid w:val="00E87B71"/>
    <w:rsid w:val="00EB395A"/>
    <w:rsid w:val="00EB550C"/>
    <w:rsid w:val="00EC3E18"/>
    <w:rsid w:val="00EE66DB"/>
    <w:rsid w:val="00EF7B75"/>
    <w:rsid w:val="00F00CA6"/>
    <w:rsid w:val="00F110BB"/>
    <w:rsid w:val="00F1542A"/>
    <w:rsid w:val="00F21DA2"/>
    <w:rsid w:val="00F53044"/>
    <w:rsid w:val="00F60AE8"/>
    <w:rsid w:val="00F60CD1"/>
    <w:rsid w:val="00F70724"/>
    <w:rsid w:val="00F7778F"/>
    <w:rsid w:val="00FB1900"/>
    <w:rsid w:val="00FC4C3F"/>
    <w:rsid w:val="00FC7679"/>
    <w:rsid w:val="00FE21C8"/>
    <w:rsid w:val="00FE4639"/>
    <w:rsid w:val="00F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E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C6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C6D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81DD-0071-421E-9939-0EE0B1BF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Митривели</dc:creator>
  <cp:keywords/>
  <dc:description/>
  <cp:lastModifiedBy>слон</cp:lastModifiedBy>
  <cp:revision>57</cp:revision>
  <cp:lastPrinted>2014-01-11T11:36:00Z</cp:lastPrinted>
  <dcterms:created xsi:type="dcterms:W3CDTF">2010-04-19T08:12:00Z</dcterms:created>
  <dcterms:modified xsi:type="dcterms:W3CDTF">2014-06-14T13:25:00Z</dcterms:modified>
</cp:coreProperties>
</file>